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69" w:rsidRPr="00C96147" w:rsidRDefault="009C6DDE" w:rsidP="00414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147"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283869" w:rsidRPr="00C96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8BD" w:rsidRPr="00C96147">
        <w:rPr>
          <w:rFonts w:ascii="Times New Roman" w:hAnsi="Times New Roman" w:cs="Times New Roman"/>
          <w:b/>
          <w:sz w:val="24"/>
          <w:szCs w:val="24"/>
        </w:rPr>
        <w:t>о</w:t>
      </w:r>
      <w:r w:rsidR="00D9234C" w:rsidRPr="00C96147">
        <w:rPr>
          <w:rFonts w:ascii="Times New Roman" w:hAnsi="Times New Roman" w:cs="Times New Roman"/>
          <w:b/>
          <w:sz w:val="24"/>
          <w:szCs w:val="24"/>
        </w:rPr>
        <w:t>б утверждении результатов</w:t>
      </w:r>
      <w:r w:rsidR="004F58BD" w:rsidRPr="00C96147">
        <w:rPr>
          <w:rFonts w:ascii="Times New Roman" w:hAnsi="Times New Roman" w:cs="Times New Roman"/>
          <w:b/>
          <w:sz w:val="24"/>
          <w:szCs w:val="24"/>
        </w:rPr>
        <w:t xml:space="preserve"> государственной кадастровой</w:t>
      </w:r>
      <w:r w:rsidR="00F07BAA" w:rsidRPr="00C96147">
        <w:rPr>
          <w:rFonts w:ascii="Times New Roman" w:hAnsi="Times New Roman" w:cs="Times New Roman"/>
          <w:b/>
          <w:sz w:val="24"/>
          <w:szCs w:val="24"/>
        </w:rPr>
        <w:t xml:space="preserve"> оценки земельных участков в 202</w:t>
      </w:r>
      <w:r w:rsidR="00B6041D" w:rsidRPr="00C96147">
        <w:rPr>
          <w:rFonts w:ascii="Times New Roman" w:hAnsi="Times New Roman" w:cs="Times New Roman"/>
          <w:b/>
          <w:sz w:val="24"/>
          <w:szCs w:val="24"/>
        </w:rPr>
        <w:t>2</w:t>
      </w:r>
      <w:r w:rsidR="004F58BD" w:rsidRPr="00C9614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735DB" w:rsidRPr="00C96147" w:rsidRDefault="002735DB" w:rsidP="0041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077" w:rsidRPr="00C96147" w:rsidRDefault="00283869" w:rsidP="0041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147">
        <w:rPr>
          <w:rFonts w:ascii="Times New Roman" w:hAnsi="Times New Roman" w:cs="Times New Roman"/>
          <w:sz w:val="24"/>
          <w:szCs w:val="24"/>
        </w:rPr>
        <w:tab/>
      </w:r>
      <w:r w:rsidR="00175B72" w:rsidRPr="00C96147">
        <w:rPr>
          <w:rFonts w:ascii="Times New Roman" w:hAnsi="Times New Roman" w:cs="Times New Roman"/>
          <w:sz w:val="24"/>
          <w:szCs w:val="24"/>
        </w:rPr>
        <w:t>В</w:t>
      </w:r>
      <w:r w:rsidR="00B6041D" w:rsidRPr="00C96147">
        <w:rPr>
          <w:rFonts w:ascii="Times New Roman" w:hAnsi="Times New Roman" w:cs="Times New Roman"/>
          <w:sz w:val="24"/>
          <w:szCs w:val="24"/>
        </w:rPr>
        <w:t xml:space="preserve"> 2022</w:t>
      </w:r>
      <w:r w:rsidR="00687077" w:rsidRPr="00C9614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44936" w:rsidRPr="00C96147">
        <w:rPr>
          <w:rFonts w:ascii="Times New Roman" w:hAnsi="Times New Roman" w:cs="Times New Roman"/>
          <w:bCs/>
          <w:kern w:val="36"/>
          <w:sz w:val="24"/>
          <w:szCs w:val="24"/>
        </w:rPr>
        <w:t xml:space="preserve">на территории Республики Коми </w:t>
      </w:r>
      <w:r w:rsidR="00943A63" w:rsidRPr="00C96147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943A63" w:rsidRPr="00C96147">
        <w:rPr>
          <w:rFonts w:ascii="Times New Roman" w:hAnsi="Times New Roman" w:cs="Times New Roman"/>
          <w:color w:val="000000"/>
          <w:sz w:val="24"/>
          <w:szCs w:val="24"/>
        </w:rPr>
        <w:t>государственная кадастровая оценка земельных участков</w:t>
      </w:r>
      <w:r w:rsidR="00943A63" w:rsidRPr="00C96147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344936" w:rsidRPr="00C96147">
        <w:rPr>
          <w:rFonts w:ascii="Times New Roman" w:hAnsi="Times New Roman" w:cs="Times New Roman"/>
          <w:color w:val="000000"/>
          <w:sz w:val="24"/>
          <w:szCs w:val="24"/>
        </w:rPr>
        <w:t>всех категорий.</w:t>
      </w:r>
    </w:p>
    <w:p w:rsidR="00F0335C" w:rsidRPr="00C96147" w:rsidRDefault="00B55714" w:rsidP="0041470E">
      <w:pPr>
        <w:keepNext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147">
        <w:rPr>
          <w:rFonts w:ascii="Times New Roman" w:hAnsi="Times New Roman" w:cs="Times New Roman"/>
          <w:sz w:val="24"/>
          <w:szCs w:val="24"/>
        </w:rPr>
        <w:t>Ф</w:t>
      </w:r>
      <w:r w:rsidR="00F0335C" w:rsidRPr="00C96147">
        <w:rPr>
          <w:rFonts w:ascii="Times New Roman" w:hAnsi="Times New Roman" w:cs="Times New Roman"/>
          <w:sz w:val="24"/>
          <w:szCs w:val="24"/>
        </w:rPr>
        <w:t>ункции по определению кадастровой стоимости объектов недвижимости закреплены за государственным бюджетным учреждением Республики Коми «Республиканское учреждение технической инвентаризации и кадаст</w:t>
      </w:r>
      <w:r w:rsidR="00175B72" w:rsidRPr="00C96147">
        <w:rPr>
          <w:rFonts w:ascii="Times New Roman" w:hAnsi="Times New Roman" w:cs="Times New Roman"/>
          <w:sz w:val="24"/>
          <w:szCs w:val="24"/>
        </w:rPr>
        <w:t>ровой оценки» (ГБУ РК «РУТИКО»), подведомственным Комитету Республики Коми имущественных и земельных отношений.</w:t>
      </w:r>
      <w:r w:rsidR="00F0335C" w:rsidRPr="00C96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A63" w:rsidRPr="00C96147" w:rsidRDefault="00F0335C" w:rsidP="0041470E">
      <w:pPr>
        <w:keepNext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147">
        <w:rPr>
          <w:rFonts w:ascii="Times New Roman" w:hAnsi="Times New Roman" w:cs="Times New Roman"/>
          <w:sz w:val="24"/>
          <w:szCs w:val="24"/>
        </w:rPr>
        <w:t xml:space="preserve">ГБУ РК «РУТИКО» </w:t>
      </w:r>
      <w:r w:rsidR="000442BD" w:rsidRPr="00C96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кадастровая </w:t>
      </w:r>
      <w:r w:rsidR="000442BD" w:rsidRPr="00C96147">
        <w:rPr>
          <w:rFonts w:ascii="Times New Roman" w:hAnsi="Times New Roman" w:cs="Times New Roman"/>
          <w:sz w:val="24"/>
          <w:szCs w:val="24"/>
        </w:rPr>
        <w:t xml:space="preserve">оценка определена </w:t>
      </w:r>
      <w:r w:rsidR="005F6C2A" w:rsidRPr="00C96147">
        <w:rPr>
          <w:rFonts w:ascii="Times New Roman" w:hAnsi="Times New Roman" w:cs="Times New Roman"/>
          <w:sz w:val="24"/>
          <w:szCs w:val="24"/>
        </w:rPr>
        <w:t>в отношении</w:t>
      </w:r>
      <w:r w:rsidR="00943A63" w:rsidRPr="00C96147">
        <w:rPr>
          <w:rFonts w:ascii="Times New Roman" w:hAnsi="Times New Roman" w:cs="Times New Roman"/>
          <w:sz w:val="24"/>
          <w:szCs w:val="24"/>
        </w:rPr>
        <w:t xml:space="preserve"> 318150 земельных участков, состоящих в Едином государственном реестре недвижимости по состоянию на 1 января 2022 года. </w:t>
      </w:r>
    </w:p>
    <w:p w:rsidR="005F6C2A" w:rsidRPr="00C96147" w:rsidRDefault="000442BD" w:rsidP="0041470E">
      <w:pPr>
        <w:keepNext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147">
        <w:rPr>
          <w:rFonts w:ascii="Times New Roman" w:hAnsi="Times New Roman" w:cs="Times New Roman"/>
          <w:sz w:val="24"/>
          <w:szCs w:val="24"/>
        </w:rPr>
        <w:t xml:space="preserve">Результаты государственной кадастровой оценки утверждены приказом </w:t>
      </w:r>
      <w:r w:rsidR="00B55714" w:rsidRPr="00C96147">
        <w:rPr>
          <w:rFonts w:ascii="Times New Roman" w:hAnsi="Times New Roman" w:cs="Times New Roman"/>
          <w:sz w:val="24"/>
          <w:szCs w:val="24"/>
        </w:rPr>
        <w:t>Комитета</w:t>
      </w:r>
      <w:r w:rsidRPr="00C96147">
        <w:rPr>
          <w:rFonts w:ascii="Times New Roman" w:hAnsi="Times New Roman" w:cs="Times New Roman"/>
          <w:sz w:val="24"/>
          <w:szCs w:val="24"/>
        </w:rPr>
        <w:t xml:space="preserve"> Республики Коми имущественных и земельных отношений </w:t>
      </w:r>
      <w:r w:rsidR="00B05160" w:rsidRPr="00C96147">
        <w:rPr>
          <w:rFonts w:ascii="Times New Roman" w:hAnsi="Times New Roman" w:cs="Times New Roman"/>
          <w:sz w:val="24"/>
          <w:szCs w:val="24"/>
        </w:rPr>
        <w:t xml:space="preserve">от </w:t>
      </w:r>
      <w:r w:rsidR="00B55714" w:rsidRPr="00C96147">
        <w:rPr>
          <w:rFonts w:ascii="Times New Roman" w:hAnsi="Times New Roman" w:cs="Times New Roman"/>
          <w:sz w:val="24"/>
          <w:szCs w:val="24"/>
        </w:rPr>
        <w:t>3</w:t>
      </w:r>
      <w:r w:rsidR="005F6C2A" w:rsidRPr="00C96147">
        <w:rPr>
          <w:rFonts w:ascii="Times New Roman" w:hAnsi="Times New Roman" w:cs="Times New Roman"/>
          <w:sz w:val="24"/>
          <w:szCs w:val="24"/>
        </w:rPr>
        <w:t xml:space="preserve"> </w:t>
      </w:r>
      <w:r w:rsidR="00B55714" w:rsidRPr="00C96147">
        <w:rPr>
          <w:rFonts w:ascii="Times New Roman" w:hAnsi="Times New Roman" w:cs="Times New Roman"/>
          <w:sz w:val="24"/>
          <w:szCs w:val="24"/>
        </w:rPr>
        <w:t>ноября</w:t>
      </w:r>
      <w:r w:rsidR="005F6C2A" w:rsidRPr="00C96147">
        <w:rPr>
          <w:rFonts w:ascii="Times New Roman" w:hAnsi="Times New Roman" w:cs="Times New Roman"/>
          <w:sz w:val="24"/>
          <w:szCs w:val="24"/>
        </w:rPr>
        <w:t xml:space="preserve"> 20</w:t>
      </w:r>
      <w:r w:rsidR="00B05160" w:rsidRPr="00C96147">
        <w:rPr>
          <w:rFonts w:ascii="Times New Roman" w:hAnsi="Times New Roman" w:cs="Times New Roman"/>
          <w:sz w:val="24"/>
          <w:szCs w:val="24"/>
        </w:rPr>
        <w:t>2</w:t>
      </w:r>
      <w:r w:rsidR="00B55714" w:rsidRPr="00C96147">
        <w:rPr>
          <w:rFonts w:ascii="Times New Roman" w:hAnsi="Times New Roman" w:cs="Times New Roman"/>
          <w:sz w:val="24"/>
          <w:szCs w:val="24"/>
        </w:rPr>
        <w:t>2</w:t>
      </w:r>
      <w:r w:rsidR="005F6C2A" w:rsidRPr="00C96147">
        <w:rPr>
          <w:rFonts w:ascii="Times New Roman" w:hAnsi="Times New Roman" w:cs="Times New Roman"/>
          <w:sz w:val="24"/>
          <w:szCs w:val="24"/>
        </w:rPr>
        <w:t xml:space="preserve"> г. № 2</w:t>
      </w:r>
      <w:r w:rsidR="00B55714" w:rsidRPr="00C96147">
        <w:rPr>
          <w:rFonts w:ascii="Times New Roman" w:hAnsi="Times New Roman" w:cs="Times New Roman"/>
          <w:sz w:val="24"/>
          <w:szCs w:val="24"/>
        </w:rPr>
        <w:t>44-од</w:t>
      </w:r>
      <w:r w:rsidR="005F6C2A" w:rsidRPr="00C96147">
        <w:rPr>
          <w:rFonts w:ascii="Times New Roman" w:hAnsi="Times New Roman" w:cs="Times New Roman"/>
          <w:sz w:val="24"/>
          <w:szCs w:val="24"/>
        </w:rPr>
        <w:t xml:space="preserve"> «</w:t>
      </w:r>
      <w:r w:rsidR="00B05160" w:rsidRPr="00C96147">
        <w:rPr>
          <w:rFonts w:ascii="Times New Roman" w:hAnsi="Times New Roman" w:cs="Times New Roman"/>
          <w:sz w:val="24"/>
          <w:szCs w:val="24"/>
        </w:rPr>
        <w:t xml:space="preserve">Об утверждении результатов определения кадастровой стоимости земельных участков, </w:t>
      </w:r>
      <w:r w:rsidR="00B55714" w:rsidRPr="00C96147">
        <w:rPr>
          <w:rFonts w:ascii="Times New Roman" w:hAnsi="Times New Roman" w:cs="Times New Roman"/>
          <w:sz w:val="24"/>
          <w:szCs w:val="24"/>
        </w:rPr>
        <w:t xml:space="preserve">учтенных в едином государственном реестре недвижимости на 1 января 2022 г., расположенных </w:t>
      </w:r>
      <w:r w:rsidR="00B05160" w:rsidRPr="00C96147">
        <w:rPr>
          <w:rFonts w:ascii="Times New Roman" w:hAnsi="Times New Roman" w:cs="Times New Roman"/>
          <w:sz w:val="24"/>
          <w:szCs w:val="24"/>
        </w:rPr>
        <w:t>на территории Республики Коми</w:t>
      </w:r>
      <w:r w:rsidR="005F6C2A" w:rsidRPr="00C96147">
        <w:rPr>
          <w:rFonts w:ascii="Times New Roman" w:hAnsi="Times New Roman" w:cs="Times New Roman"/>
          <w:sz w:val="24"/>
          <w:szCs w:val="24"/>
        </w:rPr>
        <w:t>»</w:t>
      </w:r>
      <w:r w:rsidR="00C72360" w:rsidRPr="00C96147">
        <w:rPr>
          <w:rFonts w:ascii="Times New Roman" w:hAnsi="Times New Roman" w:cs="Times New Roman"/>
          <w:sz w:val="24"/>
          <w:szCs w:val="24"/>
        </w:rPr>
        <w:t xml:space="preserve"> и применяются с 1 января 202</w:t>
      </w:r>
      <w:r w:rsidR="00B55714" w:rsidRPr="00C96147">
        <w:rPr>
          <w:rFonts w:ascii="Times New Roman" w:hAnsi="Times New Roman" w:cs="Times New Roman"/>
          <w:sz w:val="24"/>
          <w:szCs w:val="24"/>
        </w:rPr>
        <w:t>3</w:t>
      </w:r>
      <w:r w:rsidR="00C72360" w:rsidRPr="00C961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83869" w:rsidRPr="00C96147" w:rsidRDefault="0040632D" w:rsidP="004147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147">
        <w:rPr>
          <w:rFonts w:ascii="Times New Roman" w:hAnsi="Times New Roman" w:cs="Times New Roman"/>
          <w:sz w:val="24"/>
          <w:szCs w:val="24"/>
        </w:rPr>
        <w:t xml:space="preserve">Данный приказ размещен на официальном сайте </w:t>
      </w:r>
      <w:r w:rsidR="00175B72" w:rsidRPr="00C96147">
        <w:rPr>
          <w:rFonts w:ascii="Times New Roman" w:hAnsi="Times New Roman" w:cs="Times New Roman"/>
          <w:sz w:val="24"/>
          <w:szCs w:val="24"/>
        </w:rPr>
        <w:t>Комитета</w:t>
      </w:r>
      <w:r w:rsidRPr="00C96147">
        <w:rPr>
          <w:rFonts w:ascii="Times New Roman" w:hAnsi="Times New Roman" w:cs="Times New Roman"/>
          <w:sz w:val="24"/>
          <w:szCs w:val="24"/>
        </w:rPr>
        <w:t xml:space="preserve"> в разделе «Государственная кадастровая оценка объектов, расположенных на территории Республики Коми», подразделе «Кадастровая оценка земельных участков»</w:t>
      </w:r>
      <w:r w:rsidR="00D23D37" w:rsidRPr="00C96147">
        <w:rPr>
          <w:rFonts w:ascii="Times New Roman" w:hAnsi="Times New Roman" w:cs="Times New Roman"/>
          <w:sz w:val="24"/>
          <w:szCs w:val="24"/>
        </w:rPr>
        <w:t>,</w:t>
      </w:r>
      <w:r w:rsidR="00F7294C" w:rsidRPr="00C96147">
        <w:rPr>
          <w:rFonts w:ascii="Times New Roman" w:hAnsi="Times New Roman" w:cs="Times New Roman"/>
          <w:sz w:val="24"/>
          <w:szCs w:val="24"/>
        </w:rPr>
        <w:t xml:space="preserve"> </w:t>
      </w:r>
      <w:r w:rsidR="00D23D37" w:rsidRPr="00C96147">
        <w:rPr>
          <w:rFonts w:ascii="Times New Roman" w:hAnsi="Times New Roman" w:cs="Times New Roman"/>
          <w:sz w:val="24"/>
          <w:szCs w:val="24"/>
        </w:rPr>
        <w:t>«Государственная кадастровая оценка 20</w:t>
      </w:r>
      <w:r w:rsidR="00B05160" w:rsidRPr="00C96147">
        <w:rPr>
          <w:rFonts w:ascii="Times New Roman" w:hAnsi="Times New Roman" w:cs="Times New Roman"/>
          <w:sz w:val="24"/>
          <w:szCs w:val="24"/>
        </w:rPr>
        <w:t>2</w:t>
      </w:r>
      <w:r w:rsidR="00B55714" w:rsidRPr="00C96147">
        <w:rPr>
          <w:rFonts w:ascii="Times New Roman" w:hAnsi="Times New Roman" w:cs="Times New Roman"/>
          <w:sz w:val="24"/>
          <w:szCs w:val="24"/>
        </w:rPr>
        <w:t>2</w:t>
      </w:r>
      <w:r w:rsidR="00D23D37" w:rsidRPr="00C96147">
        <w:rPr>
          <w:rFonts w:ascii="Times New Roman" w:hAnsi="Times New Roman" w:cs="Times New Roman"/>
          <w:sz w:val="24"/>
          <w:szCs w:val="24"/>
        </w:rPr>
        <w:t xml:space="preserve"> года»</w:t>
      </w:r>
      <w:r w:rsidRPr="00C96147">
        <w:rPr>
          <w:rFonts w:ascii="Times New Roman" w:hAnsi="Times New Roman" w:cs="Times New Roman"/>
          <w:sz w:val="24"/>
          <w:szCs w:val="24"/>
        </w:rPr>
        <w:t xml:space="preserve"> </w:t>
      </w:r>
      <w:r w:rsidR="00D23D37" w:rsidRPr="00C96147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E62764" w:rsidRPr="00C96147">
          <w:rPr>
            <w:rStyle w:val="a3"/>
            <w:rFonts w:ascii="Times New Roman" w:hAnsi="Times New Roman" w:cs="Times New Roman"/>
            <w:sz w:val="24"/>
            <w:szCs w:val="24"/>
          </w:rPr>
          <w:t>https://agui.rkomi.ru/uploads/documents/prikaz_ob_utverzhdenii_kadastrovoy_otsenki_ot_03_11_2022_244_od_2022-11-07_12-50-49.pdf</w:t>
        </w:r>
      </w:hyperlink>
      <w:r w:rsidR="00D23D37" w:rsidRPr="00C96147">
        <w:rPr>
          <w:rFonts w:ascii="Times New Roman" w:hAnsi="Times New Roman" w:cs="Times New Roman"/>
          <w:sz w:val="24"/>
          <w:szCs w:val="24"/>
        </w:rPr>
        <w:t>)</w:t>
      </w:r>
      <w:r w:rsidR="00F7294C" w:rsidRPr="00C96147">
        <w:rPr>
          <w:rFonts w:ascii="Times New Roman" w:hAnsi="Times New Roman" w:cs="Times New Roman"/>
          <w:sz w:val="24"/>
          <w:szCs w:val="24"/>
        </w:rPr>
        <w:t xml:space="preserve"> </w:t>
      </w:r>
      <w:r w:rsidRPr="00C96147">
        <w:rPr>
          <w:rFonts w:ascii="Times New Roman" w:hAnsi="Times New Roman" w:cs="Times New Roman"/>
          <w:sz w:val="24"/>
          <w:szCs w:val="24"/>
        </w:rPr>
        <w:t>и на официальном Интернет-портале Республики Коми в сетевом издании Республики Коми «Перечень</w:t>
      </w:r>
      <w:proofErr w:type="gramEnd"/>
      <w:r w:rsidRPr="00C96147">
        <w:rPr>
          <w:rFonts w:ascii="Times New Roman" w:hAnsi="Times New Roman" w:cs="Times New Roman"/>
          <w:sz w:val="24"/>
          <w:szCs w:val="24"/>
        </w:rPr>
        <w:t xml:space="preserve"> правовых актов, принятых органами государственной власти Республики Коми, иной официальной информации»</w:t>
      </w:r>
      <w:r w:rsidR="00C96147" w:rsidRPr="00C96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147">
        <w:rPr>
          <w:rFonts w:ascii="Times New Roman" w:hAnsi="Times New Roman" w:cs="Times New Roman"/>
          <w:sz w:val="24"/>
          <w:szCs w:val="24"/>
        </w:rPr>
        <w:t>(</w:t>
      </w:r>
      <w:r w:rsidR="00D23D37" w:rsidRPr="00C96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96147" w:rsidRPr="00C96147">
        <w:rPr>
          <w:rFonts w:ascii="Times New Roman" w:hAnsi="Times New Roman" w:cs="Times New Roman"/>
          <w:sz w:val="24"/>
          <w:szCs w:val="24"/>
        </w:rPr>
        <w:fldChar w:fldCharType="begin"/>
      </w:r>
      <w:r w:rsidR="00C96147" w:rsidRPr="00C96147">
        <w:rPr>
          <w:rFonts w:ascii="Times New Roman" w:hAnsi="Times New Roman" w:cs="Times New Roman"/>
          <w:sz w:val="24"/>
          <w:szCs w:val="24"/>
        </w:rPr>
        <w:instrText xml:space="preserve"> HYPERLINK "https://law.rkomi.ru/file</w:instrText>
      </w:r>
      <w:r w:rsidR="00C96147" w:rsidRPr="00C96147">
        <w:rPr>
          <w:rFonts w:ascii="Times New Roman" w:hAnsi="Times New Roman" w:cs="Times New Roman"/>
          <w:sz w:val="24"/>
          <w:szCs w:val="24"/>
        </w:rPr>
        <w:instrText xml:space="preserve">s/98/39004.pdf" </w:instrText>
      </w:r>
      <w:r w:rsidR="00C96147" w:rsidRPr="00C96147">
        <w:rPr>
          <w:rFonts w:ascii="Times New Roman" w:hAnsi="Times New Roman" w:cs="Times New Roman"/>
          <w:sz w:val="24"/>
          <w:szCs w:val="24"/>
        </w:rPr>
        <w:fldChar w:fldCharType="separate"/>
      </w:r>
      <w:r w:rsidR="00B55714" w:rsidRPr="00C96147">
        <w:rPr>
          <w:rStyle w:val="a3"/>
          <w:rFonts w:ascii="Times New Roman" w:hAnsi="Times New Roman" w:cs="Times New Roman"/>
          <w:sz w:val="24"/>
          <w:szCs w:val="24"/>
        </w:rPr>
        <w:t>https://law.rkomi.ru/files/98/39004.pdf</w:t>
      </w:r>
      <w:r w:rsidR="00C96147" w:rsidRPr="00C96147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B55714" w:rsidRPr="00C96147">
        <w:rPr>
          <w:rFonts w:ascii="Times New Roman" w:hAnsi="Times New Roman" w:cs="Times New Roman"/>
          <w:sz w:val="24"/>
          <w:szCs w:val="24"/>
        </w:rPr>
        <w:t>).</w:t>
      </w:r>
    </w:p>
    <w:p w:rsidR="003D18B5" w:rsidRPr="00C96147" w:rsidRDefault="00B05160" w:rsidP="004147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147">
        <w:rPr>
          <w:rFonts w:ascii="Times New Roman" w:hAnsi="Times New Roman" w:cs="Times New Roman"/>
          <w:sz w:val="24"/>
          <w:szCs w:val="24"/>
        </w:rPr>
        <w:t>Юридические и физические лица</w:t>
      </w:r>
      <w:r w:rsidR="00D26FFC" w:rsidRPr="00C96147">
        <w:rPr>
          <w:rFonts w:ascii="Times New Roman" w:hAnsi="Times New Roman" w:cs="Times New Roman"/>
          <w:sz w:val="24"/>
          <w:szCs w:val="24"/>
        </w:rPr>
        <w:t xml:space="preserve">, а также органы государственной власти и органы местного самоуправления </w:t>
      </w:r>
      <w:r w:rsidRPr="00C96147">
        <w:rPr>
          <w:rFonts w:ascii="Times New Roman" w:hAnsi="Times New Roman" w:cs="Times New Roman"/>
          <w:sz w:val="24"/>
          <w:szCs w:val="24"/>
        </w:rPr>
        <w:t xml:space="preserve"> вправе обратиться </w:t>
      </w:r>
      <w:r w:rsidR="00D26FFC" w:rsidRPr="00C96147">
        <w:rPr>
          <w:rFonts w:ascii="Times New Roman" w:hAnsi="Times New Roman" w:cs="Times New Roman"/>
          <w:sz w:val="24"/>
          <w:szCs w:val="24"/>
        </w:rPr>
        <w:t xml:space="preserve">в  ГБУ РК «РУТИКО» </w:t>
      </w:r>
      <w:r w:rsidRPr="00C96147">
        <w:rPr>
          <w:rFonts w:ascii="Times New Roman" w:hAnsi="Times New Roman" w:cs="Times New Roman"/>
          <w:sz w:val="24"/>
          <w:szCs w:val="24"/>
        </w:rPr>
        <w:t xml:space="preserve">с заявлением </w:t>
      </w:r>
      <w:r w:rsidR="00D26FFC" w:rsidRPr="00C96147">
        <w:rPr>
          <w:rFonts w:ascii="Times New Roman" w:hAnsi="Times New Roman" w:cs="Times New Roman"/>
          <w:sz w:val="24"/>
          <w:szCs w:val="24"/>
        </w:rPr>
        <w:t xml:space="preserve">об исправлении ошибок, допущенных при определении кадастровой стоимости. </w:t>
      </w:r>
      <w:r w:rsidR="00230B86" w:rsidRPr="00C96147">
        <w:rPr>
          <w:rFonts w:ascii="Times New Roman" w:hAnsi="Times New Roman" w:cs="Times New Roman"/>
          <w:sz w:val="24"/>
          <w:szCs w:val="24"/>
        </w:rPr>
        <w:t xml:space="preserve">Форма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стоимости, утверждены Приказом Росреестра от 06.08.2020 № </w:t>
      </w:r>
      <w:proofErr w:type="gramStart"/>
      <w:r w:rsidR="00230B86" w:rsidRPr="00C9614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30B86" w:rsidRPr="00C96147">
        <w:rPr>
          <w:rFonts w:ascii="Times New Roman" w:hAnsi="Times New Roman" w:cs="Times New Roman"/>
          <w:sz w:val="24"/>
          <w:szCs w:val="24"/>
        </w:rPr>
        <w:t xml:space="preserve">/0286, который </w:t>
      </w:r>
      <w:r w:rsidR="00E65C90" w:rsidRPr="00C96147">
        <w:rPr>
          <w:rFonts w:ascii="Times New Roman" w:hAnsi="Times New Roman" w:cs="Times New Roman"/>
          <w:sz w:val="24"/>
          <w:szCs w:val="24"/>
        </w:rPr>
        <w:t xml:space="preserve">размещен на сайте </w:t>
      </w:r>
      <w:r w:rsidR="00175B72" w:rsidRPr="00C96147">
        <w:rPr>
          <w:rFonts w:ascii="Times New Roman" w:hAnsi="Times New Roman" w:cs="Times New Roman"/>
          <w:sz w:val="24"/>
          <w:szCs w:val="24"/>
        </w:rPr>
        <w:t>Комитета</w:t>
      </w:r>
      <w:r w:rsidR="00E65C90" w:rsidRPr="00C96147">
        <w:rPr>
          <w:rFonts w:ascii="Times New Roman" w:hAnsi="Times New Roman" w:cs="Times New Roman"/>
          <w:sz w:val="24"/>
          <w:szCs w:val="24"/>
        </w:rPr>
        <w:t xml:space="preserve"> в разделе «Государственная кадастровая оценка объектов, расположенных на территории Республики Коми», подразделе «Порядок рассмотрения обращений при несогласии с кадастровой стоимостью»</w:t>
      </w:r>
      <w:r w:rsidR="003D18B5" w:rsidRPr="00C96147">
        <w:rPr>
          <w:rFonts w:ascii="Times New Roman" w:hAnsi="Times New Roman" w:cs="Times New Roman"/>
          <w:sz w:val="24"/>
          <w:szCs w:val="24"/>
        </w:rPr>
        <w:t xml:space="preserve"> </w:t>
      </w:r>
      <w:r w:rsidR="00F7294C" w:rsidRPr="00C9614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E62764" w:rsidRPr="00C96147">
          <w:rPr>
            <w:rStyle w:val="a3"/>
            <w:rFonts w:ascii="Times New Roman" w:hAnsi="Times New Roman" w:cs="Times New Roman"/>
            <w:sz w:val="24"/>
            <w:szCs w:val="24"/>
          </w:rPr>
          <w:t>https://agui.rkomi.ru/uploads/documents/</w:t>
        </w:r>
        <w:proofErr w:type="gramStart"/>
        <w:r w:rsidR="00E62764" w:rsidRPr="00C96147">
          <w:rPr>
            <w:rStyle w:val="a3"/>
            <w:rFonts w:ascii="Times New Roman" w:hAnsi="Times New Roman" w:cs="Times New Roman"/>
            <w:sz w:val="24"/>
            <w:szCs w:val="24"/>
          </w:rPr>
          <w:t>prikaz_rosreestra_ot_06_08_2020_p_0286_2022-11-07_14-42-02.pdf</w:t>
        </w:r>
        <w:r w:rsidR="00F7294C" w:rsidRPr="00C9614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3D18B5" w:rsidRPr="00C9614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8C5EDB" w:rsidRPr="00C96147">
        <w:rPr>
          <w:rFonts w:ascii="Times New Roman" w:hAnsi="Times New Roman" w:cs="Times New Roman"/>
          <w:sz w:val="24"/>
          <w:szCs w:val="24"/>
        </w:rPr>
        <w:t xml:space="preserve"> Порядок рассмотрения заявлений установлен статьёй 21 Федерального закона от 03.07.2016 № 237-ФЗ «О государственной кадастровой оценке».</w:t>
      </w:r>
    </w:p>
    <w:p w:rsidR="00E632EC" w:rsidRPr="00C96147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C96147">
        <w:rPr>
          <w:color w:val="000000"/>
        </w:rPr>
        <w:t xml:space="preserve">Подать заявление </w:t>
      </w:r>
      <w:r w:rsidRPr="00C96147">
        <w:t>об исправлении ошибок, допущенных при определении кадастровой стоимости,</w:t>
      </w:r>
      <w:r w:rsidRPr="00C96147">
        <w:rPr>
          <w:color w:val="000000"/>
        </w:rPr>
        <w:t xml:space="preserve"> можно в ГБУ РК «РУТИКО» одним из следующих способов:</w:t>
      </w:r>
    </w:p>
    <w:p w:rsidR="00E632EC" w:rsidRPr="00C96147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C96147">
        <w:rPr>
          <w:color w:val="000000"/>
        </w:rPr>
        <w:t>- почтовым отправлением с уведомлением о вручении в ГБУ РК «РУТИКО» по адресу: 167000, Республика Коми, г. Сыктывкар, ул. Карла Маркса, д.197;</w:t>
      </w:r>
    </w:p>
    <w:p w:rsidR="00E632EC" w:rsidRPr="00C96147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C96147">
        <w:rPr>
          <w:color w:val="000000"/>
        </w:rPr>
        <w:t>- при личном обращении в ГБУ РК «РУТИКО» по адресу: Республика Коми, г. Сыктывкар, ул. Карла Маркса, д.197 (время приема: пн.- чт. с 9:00 до 17:00, пт. с 9:00 до 16:45 перерыв на обед 13:00-14:00);</w:t>
      </w:r>
    </w:p>
    <w:p w:rsidR="00E632EC" w:rsidRPr="00C96147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C96147">
        <w:rPr>
          <w:color w:val="000000"/>
        </w:rPr>
        <w:t xml:space="preserve">- по электронной почте ГБУ РК «РУТИКО» </w:t>
      </w:r>
      <w:hyperlink r:id="rId7" w:history="1">
        <w:r w:rsidR="0041470E" w:rsidRPr="00C96147">
          <w:rPr>
            <w:rStyle w:val="a3"/>
          </w:rPr>
          <w:t>rbti_jur@mail.ru</w:t>
        </w:r>
      </w:hyperlink>
      <w:r w:rsidRPr="00C96147">
        <w:rPr>
          <w:color w:val="000000"/>
        </w:rPr>
        <w:t>;</w:t>
      </w:r>
    </w:p>
    <w:p w:rsidR="00F7294C" w:rsidRPr="00C96147" w:rsidRDefault="00E632EC" w:rsidP="00C96147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C96147">
        <w:rPr>
          <w:color w:val="000000"/>
        </w:rPr>
        <w:t xml:space="preserve">- при личном обращении в любой офис </w:t>
      </w:r>
      <w:r w:rsidRPr="00C96147">
        <w:rPr>
          <w:rFonts w:eastAsia="Calibri"/>
        </w:rPr>
        <w:t xml:space="preserve">многофункционального центра предоставления государственных и муниципальных услуг </w:t>
      </w:r>
      <w:r w:rsidRPr="00C96147">
        <w:t>на территории Республики Коми.</w:t>
      </w:r>
      <w:bookmarkStart w:id="0" w:name="_GoBack"/>
      <w:bookmarkEnd w:id="0"/>
    </w:p>
    <w:sectPr w:rsidR="00F7294C" w:rsidRPr="00C96147" w:rsidSect="00C96147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BC"/>
    <w:rsid w:val="000442BD"/>
    <w:rsid w:val="0012575B"/>
    <w:rsid w:val="00175B72"/>
    <w:rsid w:val="001765F0"/>
    <w:rsid w:val="001C6F57"/>
    <w:rsid w:val="001D6C6B"/>
    <w:rsid w:val="00230B86"/>
    <w:rsid w:val="002735DB"/>
    <w:rsid w:val="00283869"/>
    <w:rsid w:val="00312B0A"/>
    <w:rsid w:val="00344936"/>
    <w:rsid w:val="003D18B5"/>
    <w:rsid w:val="003F2801"/>
    <w:rsid w:val="0040632D"/>
    <w:rsid w:val="0041470E"/>
    <w:rsid w:val="004714B1"/>
    <w:rsid w:val="004F58BD"/>
    <w:rsid w:val="00576DF4"/>
    <w:rsid w:val="005F6C2A"/>
    <w:rsid w:val="006169A4"/>
    <w:rsid w:val="006776D1"/>
    <w:rsid w:val="00687077"/>
    <w:rsid w:val="007944BC"/>
    <w:rsid w:val="00806E14"/>
    <w:rsid w:val="0088041F"/>
    <w:rsid w:val="00883B62"/>
    <w:rsid w:val="008A78EC"/>
    <w:rsid w:val="008C5728"/>
    <w:rsid w:val="008C5EDB"/>
    <w:rsid w:val="00943A63"/>
    <w:rsid w:val="009C6DDE"/>
    <w:rsid w:val="00B05160"/>
    <w:rsid w:val="00B55714"/>
    <w:rsid w:val="00B6041D"/>
    <w:rsid w:val="00B94535"/>
    <w:rsid w:val="00BA517A"/>
    <w:rsid w:val="00C72360"/>
    <w:rsid w:val="00C96147"/>
    <w:rsid w:val="00D23D37"/>
    <w:rsid w:val="00D26FFC"/>
    <w:rsid w:val="00D75297"/>
    <w:rsid w:val="00D9234C"/>
    <w:rsid w:val="00E52A74"/>
    <w:rsid w:val="00E53FEC"/>
    <w:rsid w:val="00E62764"/>
    <w:rsid w:val="00E632EC"/>
    <w:rsid w:val="00E65C90"/>
    <w:rsid w:val="00EB3C81"/>
    <w:rsid w:val="00ED0416"/>
    <w:rsid w:val="00F0335C"/>
    <w:rsid w:val="00F07BAA"/>
    <w:rsid w:val="00F130A3"/>
    <w:rsid w:val="00F7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07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3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Знак"/>
    <w:basedOn w:val="a"/>
    <w:rsid w:val="00B051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E6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4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07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3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Знак"/>
    <w:basedOn w:val="a"/>
    <w:rsid w:val="00B051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E6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bti_ju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gui.rkomi.ru/page/20253/" TargetMode="External"/><Relationship Id="rId5" Type="http://schemas.openxmlformats.org/officeDocument/2006/relationships/hyperlink" Target="https://agui.rkomi.ru/uploads/documents/prikaz_ob_utverzhdenii_kadastrovoy_otsenki_ot_03_11_2022_244_od_2022-11-07_12-50-4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Шафранская Валерия Валентиновна</dc:creator>
  <cp:lastModifiedBy>Черных_А_А-Приёмная</cp:lastModifiedBy>
  <cp:revision>3</cp:revision>
  <cp:lastPrinted>2022-11-08T09:55:00Z</cp:lastPrinted>
  <dcterms:created xsi:type="dcterms:W3CDTF">2022-11-11T07:07:00Z</dcterms:created>
  <dcterms:modified xsi:type="dcterms:W3CDTF">2022-11-11T07:10:00Z</dcterms:modified>
</cp:coreProperties>
</file>