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rsidR="00147160" w:rsidRDefault="00A237DC">
      <w:r>
        <w:rPr>
          <w:noProof/>
        </w:rPr>
        <mc:AlternateContent>
          <mc:Choice Requires="wps">
            <w:drawing>
              <wp:anchor distT="0" distB="0" distL="89535" distR="89535" simplePos="0" relativeHeight="251655680" behindDoc="0" locked="0" layoutInCell="1" allowOverlap="1">
                <wp:simplePos x="0" y="0"/>
                <wp:positionH relativeFrom="page">
                  <wp:posOffset>4591050</wp:posOffset>
                </wp:positionH>
                <wp:positionV relativeFrom="paragraph">
                  <wp:posOffset>3810</wp:posOffset>
                </wp:positionV>
                <wp:extent cx="2771775" cy="933450"/>
                <wp:effectExtent l="0" t="0"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86D" w:rsidRDefault="00B0486D">
                            <w:pPr>
                              <w:jc w:val="center"/>
                              <w:rPr>
                                <w:sz w:val="28"/>
                              </w:rPr>
                            </w:pPr>
                          </w:p>
                          <w:p w:rsidR="00B0486D" w:rsidRPr="00916554" w:rsidRDefault="00B0486D" w:rsidP="006830B9">
                            <w:pPr>
                              <w:jc w:val="center"/>
                              <w:rPr>
                                <w:sz w:val="24"/>
                                <w:szCs w:val="24"/>
                              </w:rPr>
                            </w:pPr>
                            <w:proofErr w:type="gramStart"/>
                            <w:r w:rsidRPr="00916554">
                              <w:rPr>
                                <w:sz w:val="24"/>
                                <w:szCs w:val="24"/>
                              </w:rPr>
                              <w:t>СОВЕТ  СЕЛЬСКОГО</w:t>
                            </w:r>
                            <w:proofErr w:type="gramEnd"/>
                            <w:r w:rsidRPr="00916554">
                              <w:rPr>
                                <w:sz w:val="24"/>
                                <w:szCs w:val="24"/>
                              </w:rPr>
                              <w:t xml:space="preserve"> ПОСЕЛЕНИЯ «</w:t>
                            </w:r>
                            <w:r>
                              <w:rPr>
                                <w:sz w:val="24"/>
                                <w:szCs w:val="24"/>
                              </w:rPr>
                              <w:t>СПАСПОРУБ</w:t>
                            </w:r>
                            <w:r w:rsidRPr="00916554">
                              <w:rPr>
                                <w:sz w:val="24"/>
                                <w:szCs w:val="24"/>
                              </w:rPr>
                              <w:t>» МУНИЦИПАЛЬНОГО РАЙОНА «ПРИЛУЗСКИЙ» РЕСПУБЛИКИ КОМИ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1.5pt;margin-top:.3pt;width:218.25pt;height:73.5pt;z-index:25165568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" stroked="f">
                <v:fill opacity="0"/>
                <v:textbox inset="0,0,0,0">
                  <w:txbxContent>
                    <w:p w:rsidR="00B0486D" w:rsidRDefault="00B0486D">
                      <w:pPr>
                        <w:jc w:val="center"/>
                        <w:rPr>
                          <w:sz w:val="28"/>
                        </w:rPr>
                      </w:pPr>
                    </w:p>
                    <w:p w:rsidR="00B0486D" w:rsidRPr="00916554" w:rsidRDefault="00B0486D" w:rsidP="006830B9">
                      <w:pPr>
                        <w:jc w:val="center"/>
                        <w:rPr>
                          <w:sz w:val="24"/>
                          <w:szCs w:val="24"/>
                        </w:rPr>
                      </w:pPr>
                      <w:proofErr w:type="gramStart"/>
                      <w:r w:rsidRPr="00916554">
                        <w:rPr>
                          <w:sz w:val="24"/>
                          <w:szCs w:val="24"/>
                        </w:rPr>
                        <w:t>СОВЕТ  СЕЛЬСКОГО</w:t>
                      </w:r>
                      <w:proofErr w:type="gramEnd"/>
                      <w:r w:rsidRPr="00916554">
                        <w:rPr>
                          <w:sz w:val="24"/>
                          <w:szCs w:val="24"/>
                        </w:rPr>
                        <w:t xml:space="preserve"> ПОСЕЛЕНИЯ «</w:t>
                      </w:r>
                      <w:r>
                        <w:rPr>
                          <w:sz w:val="24"/>
                          <w:szCs w:val="24"/>
                        </w:rPr>
                        <w:t>СПАСПОРУБ</w:t>
                      </w:r>
                      <w:r w:rsidRPr="00916554">
                        <w:rPr>
                          <w:sz w:val="24"/>
                          <w:szCs w:val="24"/>
                        </w:rPr>
                        <w:t>» МУНИЦИПАЛЬНОГО РАЙОНА «ПРИЛУЗСКИЙ» РЕСПУБЛИКИ КОМИ</w:t>
                      </w:r>
                    </w:p>
                  </w:txbxContent>
                </v:textbox>
                <w10:wrap type="square" side="largest" anchorx="page"/>
              </v:shape>
            </w:pict>
          </mc:Fallback>
        </mc:AlternateContent>
      </w:r>
      <w:r w:rsidR="00CD47B8">
        <w:rPr>
          <w:noProof/>
        </w:rPr>
        <mc:AlternateContent>
          <mc:Choice Requires="wps">
            <w:drawing>
              <wp:anchor distT="0" distB="0" distL="89535" distR="89535" simplePos="0" relativeHeight="251654656" behindDoc="0" locked="0" layoutInCell="1" allowOverlap="1">
                <wp:simplePos x="0" y="0"/>
                <wp:positionH relativeFrom="page">
                  <wp:posOffset>647700</wp:posOffset>
                </wp:positionH>
                <wp:positionV relativeFrom="paragraph">
                  <wp:posOffset>3810</wp:posOffset>
                </wp:positionV>
                <wp:extent cx="2863215" cy="1352550"/>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352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86D" w:rsidRDefault="00B0486D">
                            <w:pPr>
                              <w:pStyle w:val="21"/>
                            </w:pPr>
                          </w:p>
                          <w:p w:rsidR="00B0486D" w:rsidRPr="00916554" w:rsidRDefault="00B0486D" w:rsidP="00916554">
                            <w:pPr>
                              <w:pStyle w:val="21"/>
                              <w:rPr>
                                <w:sz w:val="24"/>
                                <w:szCs w:val="24"/>
                              </w:rPr>
                            </w:pPr>
                            <w:r w:rsidRPr="00916554">
                              <w:rPr>
                                <w:sz w:val="24"/>
                                <w:szCs w:val="24"/>
                              </w:rPr>
                              <w:t>КОМИ РЕСПУБЛИКАСА «ЛУЗДОР» МУНИЦИПАЛЬНӦЙ РАЙОНЫН «</w:t>
                            </w:r>
                            <w:r>
                              <w:rPr>
                                <w:sz w:val="24"/>
                                <w:szCs w:val="24"/>
                              </w:rPr>
                              <w:t>СПАСПОРУБ</w:t>
                            </w:r>
                            <w:r w:rsidRPr="00916554">
                              <w:rPr>
                                <w:sz w:val="24"/>
                                <w:szCs w:val="24"/>
                              </w:rPr>
                              <w:t>» СИКТ ОВМӦДЧАНІНСА СӦВЕТ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pt;margin-top:.3pt;width:225.45pt;height:106.5pt;z-index:25165465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" stroked="f">
                <v:fill opacity="0"/>
                <v:textbox inset="0,0,0,0">
                  <w:txbxContent>
                    <w:p w:rsidR="00B0486D" w:rsidRDefault="00B0486D">
                      <w:pPr>
                        <w:pStyle w:val="21"/>
                      </w:pPr>
                    </w:p>
                    <w:p w:rsidR="00B0486D" w:rsidRPr="00916554" w:rsidRDefault="00B0486D" w:rsidP="00916554">
                      <w:pPr>
                        <w:pStyle w:val="21"/>
                        <w:rPr>
                          <w:sz w:val="24"/>
                          <w:szCs w:val="24"/>
                        </w:rPr>
                      </w:pPr>
                      <w:r w:rsidRPr="00916554">
                        <w:rPr>
                          <w:sz w:val="24"/>
                          <w:szCs w:val="24"/>
                        </w:rPr>
                        <w:t>КОМИ РЕСПУБЛИКАСА «ЛУЗДОР» МУНИЦИПАЛЬНӦЙ РАЙОНЫН «</w:t>
                      </w:r>
                      <w:r>
                        <w:rPr>
                          <w:sz w:val="24"/>
                          <w:szCs w:val="24"/>
                        </w:rPr>
                        <w:t>СПАСПОРУБ</w:t>
                      </w:r>
                      <w:r w:rsidRPr="00916554">
                        <w:rPr>
                          <w:sz w:val="24"/>
                          <w:szCs w:val="24"/>
                        </w:rPr>
                        <w:t>» СИКТ ОВМӦДЧАНІНСА СӦВЕТ</w:t>
                      </w:r>
                    </w:p>
                  </w:txbxContent>
                </v:textbox>
                <w10:wrap type="square" side="largest" anchorx="page"/>
              </v:shape>
            </w:pict>
          </mc:Fallback>
        </mc:AlternateContent>
      </w:r>
    </w:p>
    <w:p w:rsidR="00147160" w:rsidRDefault="00147160">
      <w:pPr>
        <w:pStyle w:val="a8"/>
        <w:tabs>
          <w:tab w:val="left" w:pos="3855"/>
        </w:tabs>
        <w:jc w:val="left"/>
        <w:rPr>
          <w:b/>
          <w:bCs/>
        </w:rPr>
      </w:pPr>
    </w:p>
    <w:p w:rsidR="00840D95" w:rsidRDefault="00840D95" w:rsidP="00840D95">
      <w:pPr>
        <w:pStyle w:val="af3"/>
      </w:pPr>
      <w:r>
        <w:rPr>
          <w:noProof/>
        </w:rPr>
        <w:drawing>
          <wp:inline distT="0" distB="0" distL="0" distR="0" wp14:anchorId="2D20E864" wp14:editId="4C47FB01">
            <wp:extent cx="745490" cy="675103"/>
            <wp:effectExtent l="0" t="0" r="0" b="0"/>
            <wp:docPr id="5" name="Рисунок 5" descr="C:\Users\user\Desktop\НПА с гербом\Герб ц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НПА с гербом\Герб цв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52897" cy="681811"/>
                    </a:xfrm>
                    <a:prstGeom prst="rect">
                      <a:avLst/>
                    </a:prstGeom>
                    <a:noFill/>
                    <a:ln>
                      <a:noFill/>
                    </a:ln>
                  </pic:spPr>
                </pic:pic>
              </a:graphicData>
            </a:graphic>
          </wp:inline>
        </w:drawing>
      </w:r>
    </w:p>
    <w:p w:rsidR="00840D95" w:rsidRDefault="00840D95" w:rsidP="007A4A0E">
      <w:pPr>
        <w:pStyle w:val="a8"/>
        <w:jc w:val="left"/>
        <w:rPr>
          <w:b/>
          <w:bCs/>
        </w:rPr>
      </w:pPr>
    </w:p>
    <w:p w:rsidR="00840D95" w:rsidRDefault="00840D95" w:rsidP="007A4A0E">
      <w:pPr>
        <w:pStyle w:val="a8"/>
        <w:jc w:val="left"/>
        <w:rPr>
          <w:b/>
          <w:bCs/>
        </w:rPr>
      </w:pPr>
    </w:p>
    <w:p w:rsidR="00840D95" w:rsidRDefault="00840D95" w:rsidP="007A4A0E">
      <w:pPr>
        <w:pStyle w:val="a8"/>
        <w:jc w:val="left"/>
        <w:rPr>
          <w:b/>
          <w:bCs/>
        </w:rPr>
      </w:pPr>
    </w:p>
    <w:p w:rsidR="00147160" w:rsidRPr="00840D95" w:rsidRDefault="00790908" w:rsidP="007A4A0E">
      <w:pPr>
        <w:pStyle w:val="a8"/>
        <w:jc w:val="left"/>
      </w:pPr>
      <w:r>
        <w:rPr>
          <w:bCs/>
        </w:rPr>
        <w:t xml:space="preserve"> от</w:t>
      </w:r>
      <w:proofErr w:type="gramStart"/>
      <w:r>
        <w:rPr>
          <w:bCs/>
        </w:rPr>
        <w:t xml:space="preserve">   «</w:t>
      </w:r>
      <w:proofErr w:type="gramEnd"/>
      <w:r>
        <w:rPr>
          <w:bCs/>
        </w:rPr>
        <w:t xml:space="preserve">03» апреля </w:t>
      </w:r>
      <w:r w:rsidR="00840D95" w:rsidRPr="00840D95">
        <w:rPr>
          <w:bCs/>
        </w:rPr>
        <w:t>2025 года</w:t>
      </w:r>
      <w:r w:rsidR="00840D95">
        <w:rPr>
          <w:b/>
          <w:bCs/>
        </w:rPr>
        <w:t xml:space="preserve">         ШУȌМ                                </w:t>
      </w:r>
      <w:bookmarkStart w:id="1" w:name="_Hlk193788667"/>
      <w:r w:rsidR="00147160">
        <w:rPr>
          <w:b/>
          <w:bCs/>
        </w:rPr>
        <w:t>№</w:t>
      </w:r>
      <w:r w:rsidR="00934561">
        <w:rPr>
          <w:b/>
          <w:bCs/>
        </w:rPr>
        <w:t xml:space="preserve"> </w:t>
      </w:r>
      <w:r w:rsidR="001C61E6">
        <w:rPr>
          <w:b/>
          <w:bCs/>
          <w:lang w:val="en-US"/>
        </w:rPr>
        <w:t>V</w:t>
      </w:r>
      <w:r w:rsidR="00EB6485">
        <w:rPr>
          <w:b/>
          <w:bCs/>
        </w:rPr>
        <w:t>-</w:t>
      </w:r>
      <w:r w:rsidR="00192AE2">
        <w:rPr>
          <w:b/>
          <w:bCs/>
        </w:rPr>
        <w:t xml:space="preserve"> </w:t>
      </w:r>
      <w:r>
        <w:rPr>
          <w:b/>
          <w:bCs/>
        </w:rPr>
        <w:t>42</w:t>
      </w:r>
      <w:r w:rsidR="00192AE2">
        <w:rPr>
          <w:b/>
          <w:bCs/>
        </w:rPr>
        <w:t>/</w:t>
      </w:r>
      <w:r>
        <w:rPr>
          <w:b/>
          <w:bCs/>
        </w:rPr>
        <w:t>01</w:t>
      </w:r>
    </w:p>
    <w:bookmarkEnd w:id="1"/>
    <w:p w:rsidR="007A4A0E" w:rsidRPr="00840D95" w:rsidRDefault="00840D95" w:rsidP="007A4A0E">
      <w:pPr>
        <w:pStyle w:val="a9"/>
        <w:rPr>
          <w:b/>
        </w:rPr>
      </w:pPr>
      <w:r>
        <w:t xml:space="preserve">                                                      </w:t>
      </w:r>
      <w:r w:rsidRPr="00840D95">
        <w:rPr>
          <w:b/>
        </w:rPr>
        <w:t>РЕШЕНИЕ</w:t>
      </w:r>
    </w:p>
    <w:p w:rsidR="004E3147" w:rsidRPr="004E3147" w:rsidRDefault="004E3147" w:rsidP="004E3147">
      <w:pPr>
        <w:suppressAutoHyphens w:val="0"/>
        <w:jc w:val="both"/>
        <w:rPr>
          <w:sz w:val="28"/>
        </w:rPr>
      </w:pPr>
    </w:p>
    <w:tbl>
      <w:tblPr>
        <w:tblW w:w="9987" w:type="dxa"/>
        <w:tblLook w:val="0000" w:firstRow="0" w:lastRow="0" w:firstColumn="0" w:lastColumn="0" w:noHBand="0" w:noVBand="0"/>
      </w:tblPr>
      <w:tblGrid>
        <w:gridCol w:w="9987"/>
      </w:tblGrid>
      <w:tr w:rsidR="004E3147" w:rsidRPr="00ED2363" w:rsidTr="001C61E6">
        <w:trPr>
          <w:trHeight w:val="583"/>
        </w:trPr>
        <w:tc>
          <w:tcPr>
            <w:tcW w:w="9987" w:type="dxa"/>
          </w:tcPr>
          <w:p w:rsidR="00840D95" w:rsidRDefault="00840D95" w:rsidP="00ED2363">
            <w:pPr>
              <w:suppressAutoHyphens w:val="0"/>
              <w:ind w:firstLine="284"/>
              <w:jc w:val="center"/>
              <w:rPr>
                <w:b/>
                <w:sz w:val="24"/>
                <w:szCs w:val="24"/>
              </w:rPr>
            </w:pPr>
          </w:p>
          <w:p w:rsidR="000A6428" w:rsidRPr="00ED2363" w:rsidRDefault="00D17A33" w:rsidP="00ED2363">
            <w:pPr>
              <w:suppressAutoHyphens w:val="0"/>
              <w:ind w:firstLine="284"/>
              <w:jc w:val="center"/>
              <w:rPr>
                <w:b/>
                <w:sz w:val="24"/>
                <w:szCs w:val="24"/>
              </w:rPr>
            </w:pPr>
            <w:r w:rsidRPr="00ED2363">
              <w:rPr>
                <w:b/>
                <w:sz w:val="24"/>
                <w:szCs w:val="24"/>
              </w:rPr>
              <w:t>Об утверждении Положения о муниципальном контроле в сфере благоустройства на территории сельского поселения «</w:t>
            </w:r>
            <w:r w:rsidR="00840D95">
              <w:rPr>
                <w:b/>
                <w:sz w:val="24"/>
                <w:szCs w:val="24"/>
              </w:rPr>
              <w:t>Спаспоруб</w:t>
            </w:r>
            <w:r w:rsidRPr="00ED2363">
              <w:rPr>
                <w:b/>
                <w:sz w:val="24"/>
                <w:szCs w:val="24"/>
              </w:rPr>
              <w:t>»</w:t>
            </w:r>
          </w:p>
        </w:tc>
      </w:tr>
    </w:tbl>
    <w:p w:rsidR="00235BEC" w:rsidRPr="00ED2363" w:rsidRDefault="00840D95" w:rsidP="00235BEC">
      <w:pPr>
        <w:widowControl w:val="0"/>
        <w:suppressAutoHyphens w:val="0"/>
        <w:autoSpaceDE w:val="0"/>
        <w:autoSpaceDN w:val="0"/>
        <w:adjustRightInd w:val="0"/>
        <w:jc w:val="both"/>
        <w:rPr>
          <w:sz w:val="24"/>
          <w:szCs w:val="24"/>
        </w:rPr>
      </w:pPr>
      <w:r>
        <w:rPr>
          <w:noProof/>
        </w:rPr>
        <mc:AlternateContent>
          <mc:Choice Requires="wps">
            <w:drawing>
              <wp:anchor distT="0" distB="0" distL="89535" distR="89535" simplePos="0" relativeHeight="251660800" behindDoc="0" locked="0" layoutInCell="1" allowOverlap="1">
                <wp:simplePos x="0" y="0"/>
                <wp:positionH relativeFrom="page">
                  <wp:posOffset>2752725</wp:posOffset>
                </wp:positionH>
                <wp:positionV relativeFrom="paragraph">
                  <wp:posOffset>177165</wp:posOffset>
                </wp:positionV>
                <wp:extent cx="2470785" cy="45085"/>
                <wp:effectExtent l="0" t="0" r="0" b="0"/>
                <wp:wrapSquare wrapText="larges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86D" w:rsidRDefault="00B0486D" w:rsidP="00840D95">
                            <w:pPr>
                              <w:rPr>
                                <w:b/>
                                <w:sz w:val="30"/>
                                <w:szCs w:val="30"/>
                              </w:rPr>
                            </w:pPr>
                          </w:p>
                          <w:p w:rsidR="00B0486D" w:rsidRDefault="00B0486D" w:rsidP="00840D95">
                            <w:pPr>
                              <w:rPr>
                                <w:b/>
                                <w:sz w:val="30"/>
                                <w:szCs w:val="30"/>
                              </w:rPr>
                            </w:pPr>
                            <w:r>
                              <w:rPr>
                                <w:b/>
                                <w:sz w:val="30"/>
                                <w:szCs w:val="30"/>
                              </w:rPr>
                              <w:t xml:space="preserve">             ПОМШУÖМ</w:t>
                            </w:r>
                          </w:p>
                          <w:p w:rsidR="00B0486D" w:rsidRDefault="00B0486D">
                            <w:pPr>
                              <w:jc w:val="center"/>
                              <w:rPr>
                                <w:b/>
                                <w:sz w:val="30"/>
                                <w:szCs w:val="30"/>
                              </w:rPr>
                            </w:pPr>
                            <w:r>
                              <w:rPr>
                                <w:b/>
                                <w:sz w:val="30"/>
                                <w:szCs w:val="30"/>
                              </w:rPr>
                              <w:t>РЕШЕНИЕ</w:t>
                            </w:r>
                          </w:p>
                          <w:p w:rsidR="00B0486D" w:rsidRDefault="00B0486D">
                            <w:pPr>
                              <w:jc w:val="center"/>
                              <w:rPr>
                                <w:b/>
                                <w:sz w:val="30"/>
                                <w:szCs w:val="30"/>
                              </w:rPr>
                            </w:pPr>
                          </w:p>
                          <w:p w:rsidR="00B0486D" w:rsidRDefault="00B0486D">
                            <w:pPr>
                              <w:jc w:val="center"/>
                              <w:rPr>
                                <w:b/>
                                <w:sz w:val="30"/>
                                <w:szCs w:val="30"/>
                              </w:rPr>
                            </w:pPr>
                          </w:p>
                          <w:p w:rsidR="00B0486D" w:rsidRDefault="00B0486D">
                            <w:pPr>
                              <w:jc w:val="center"/>
                              <w:rPr>
                                <w:b/>
                                <w:sz w:val="30"/>
                                <w:szCs w:val="30"/>
                              </w:rPr>
                            </w:pPr>
                            <w:r>
                              <w:rPr>
                                <w:b/>
                                <w:sz w:val="30"/>
                                <w:szCs w:val="30"/>
                              </w:rPr>
                              <w:t>ПРО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16.75pt;margin-top:13.95pt;width:194.55pt;height:3.55pt;z-index:25166080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" stroked="f">
                <v:fill opacity="0"/>
                <v:textbox inset="0,0,0,0">
                  <w:txbxContent>
                    <w:p w:rsidR="00B0486D" w:rsidRDefault="00B0486D" w:rsidP="00840D95">
                      <w:pPr>
                        <w:rPr>
                          <w:b/>
                          <w:sz w:val="30"/>
                          <w:szCs w:val="30"/>
                        </w:rPr>
                      </w:pPr>
                    </w:p>
                    <w:p w:rsidR="00B0486D" w:rsidRDefault="00B0486D" w:rsidP="00840D95">
                      <w:pPr>
                        <w:rPr>
                          <w:b/>
                          <w:sz w:val="30"/>
                          <w:szCs w:val="30"/>
                        </w:rPr>
                      </w:pPr>
                      <w:r>
                        <w:rPr>
                          <w:b/>
                          <w:sz w:val="30"/>
                          <w:szCs w:val="30"/>
                        </w:rPr>
                        <w:t xml:space="preserve">             ПОМШУÖМ</w:t>
                      </w:r>
                    </w:p>
                    <w:p w:rsidR="00B0486D" w:rsidRDefault="00B0486D">
                      <w:pPr>
                        <w:jc w:val="center"/>
                        <w:rPr>
                          <w:b/>
                          <w:sz w:val="30"/>
                          <w:szCs w:val="30"/>
                        </w:rPr>
                      </w:pPr>
                      <w:r>
                        <w:rPr>
                          <w:b/>
                          <w:sz w:val="30"/>
                          <w:szCs w:val="30"/>
                        </w:rPr>
                        <w:t>РЕШЕНИЕ</w:t>
                      </w:r>
                    </w:p>
                    <w:p w:rsidR="00B0486D" w:rsidRDefault="00B0486D">
                      <w:pPr>
                        <w:jc w:val="center"/>
                        <w:rPr>
                          <w:b/>
                          <w:sz w:val="30"/>
                          <w:szCs w:val="30"/>
                        </w:rPr>
                      </w:pPr>
                    </w:p>
                    <w:p w:rsidR="00B0486D" w:rsidRDefault="00B0486D">
                      <w:pPr>
                        <w:jc w:val="center"/>
                        <w:rPr>
                          <w:b/>
                          <w:sz w:val="30"/>
                          <w:szCs w:val="30"/>
                        </w:rPr>
                      </w:pPr>
                    </w:p>
                    <w:p w:rsidR="00B0486D" w:rsidRDefault="00B0486D">
                      <w:pPr>
                        <w:jc w:val="center"/>
                        <w:rPr>
                          <w:b/>
                          <w:sz w:val="30"/>
                          <w:szCs w:val="30"/>
                        </w:rPr>
                      </w:pPr>
                      <w:r>
                        <w:rPr>
                          <w:b/>
                          <w:sz w:val="30"/>
                          <w:szCs w:val="30"/>
                        </w:rPr>
                        <w:t>ПРО</w:t>
                      </w:r>
                    </w:p>
                  </w:txbxContent>
                </v:textbox>
                <w10:wrap type="square" side="largest" anchorx="page"/>
              </v:shape>
            </w:pict>
          </mc:Fallback>
        </mc:AlternateContent>
      </w:r>
    </w:p>
    <w:p w:rsidR="00917A48" w:rsidRDefault="00917A48" w:rsidP="00EB6485">
      <w:pPr>
        <w:ind w:firstLine="567"/>
        <w:contextualSpacing/>
        <w:jc w:val="both"/>
        <w:rPr>
          <w:sz w:val="24"/>
          <w:szCs w:val="24"/>
        </w:rPr>
      </w:pPr>
    </w:p>
    <w:p w:rsidR="00EB6485" w:rsidRPr="00ED2363" w:rsidRDefault="00D17A33" w:rsidP="00EB6485">
      <w:pPr>
        <w:ind w:firstLine="567"/>
        <w:contextualSpacing/>
        <w:jc w:val="both"/>
        <w:rPr>
          <w:sz w:val="24"/>
          <w:szCs w:val="24"/>
        </w:rPr>
      </w:pPr>
      <w:r w:rsidRPr="00ED2363">
        <w:rPr>
          <w:sz w:val="24"/>
          <w:szCs w:val="24"/>
        </w:rPr>
        <w:t>В соответствии с</w:t>
      </w:r>
      <w:r w:rsidR="00840D95">
        <w:rPr>
          <w:sz w:val="24"/>
          <w:szCs w:val="24"/>
        </w:rPr>
        <w:t xml:space="preserve"> </w:t>
      </w:r>
      <w:r w:rsidRPr="00ED2363">
        <w:rPr>
          <w:sz w:val="24"/>
          <w:szCs w:val="24"/>
        </w:rPr>
        <w:t xml:space="preserve">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сельского поселения </w:t>
      </w:r>
      <w:r w:rsidR="0050099A" w:rsidRPr="00ED2363">
        <w:rPr>
          <w:sz w:val="24"/>
          <w:szCs w:val="24"/>
        </w:rPr>
        <w:t>«</w:t>
      </w:r>
      <w:r w:rsidR="003F3C23">
        <w:rPr>
          <w:sz w:val="24"/>
          <w:szCs w:val="24"/>
        </w:rPr>
        <w:t>Спаспоруб</w:t>
      </w:r>
      <w:r w:rsidR="0050099A" w:rsidRPr="00ED2363">
        <w:rPr>
          <w:sz w:val="24"/>
          <w:szCs w:val="24"/>
        </w:rPr>
        <w:t xml:space="preserve">», </w:t>
      </w:r>
      <w:r w:rsidR="00EB6485" w:rsidRPr="00ED2363">
        <w:rPr>
          <w:sz w:val="24"/>
          <w:szCs w:val="24"/>
        </w:rPr>
        <w:t>Совет сельского поселения «</w:t>
      </w:r>
      <w:r w:rsidR="003F3C23">
        <w:rPr>
          <w:sz w:val="24"/>
          <w:szCs w:val="24"/>
        </w:rPr>
        <w:t>Спаспоруб</w:t>
      </w:r>
      <w:r w:rsidR="00EB6485" w:rsidRPr="00ED2363">
        <w:rPr>
          <w:sz w:val="24"/>
          <w:szCs w:val="24"/>
        </w:rPr>
        <w:t>»</w:t>
      </w:r>
      <w:r w:rsidR="00EC6195" w:rsidRPr="00ED2363">
        <w:rPr>
          <w:sz w:val="24"/>
          <w:szCs w:val="24"/>
        </w:rPr>
        <w:t xml:space="preserve"> муниципального района «Прилузский» Республики Коми</w:t>
      </w:r>
    </w:p>
    <w:p w:rsidR="00EB6485" w:rsidRPr="00ED2363" w:rsidRDefault="00EB6485" w:rsidP="00EB6485">
      <w:pPr>
        <w:contextualSpacing/>
        <w:jc w:val="both"/>
        <w:rPr>
          <w:sz w:val="24"/>
          <w:szCs w:val="24"/>
        </w:rPr>
      </w:pPr>
    </w:p>
    <w:p w:rsidR="00EB6485" w:rsidRPr="00ED2363" w:rsidRDefault="00EB6485" w:rsidP="00EB6485">
      <w:pPr>
        <w:ind w:firstLine="709"/>
        <w:contextualSpacing/>
        <w:jc w:val="center"/>
        <w:rPr>
          <w:b/>
          <w:sz w:val="24"/>
          <w:szCs w:val="24"/>
        </w:rPr>
      </w:pPr>
      <w:r w:rsidRPr="00ED2363">
        <w:rPr>
          <w:b/>
          <w:sz w:val="24"/>
          <w:szCs w:val="24"/>
        </w:rPr>
        <w:t>РЕШИЛ:</w:t>
      </w:r>
    </w:p>
    <w:p w:rsidR="00EB6485" w:rsidRPr="00ED2363" w:rsidRDefault="00EB6485" w:rsidP="00EB6485">
      <w:pPr>
        <w:ind w:firstLine="709"/>
        <w:contextualSpacing/>
        <w:jc w:val="both"/>
        <w:rPr>
          <w:b/>
          <w:sz w:val="24"/>
          <w:szCs w:val="24"/>
        </w:rPr>
      </w:pPr>
    </w:p>
    <w:p w:rsidR="00D17A33" w:rsidRPr="00ED2363" w:rsidRDefault="00D17A33" w:rsidP="00D17A33">
      <w:pPr>
        <w:widowControl w:val="0"/>
        <w:suppressAutoHyphens w:val="0"/>
        <w:autoSpaceDE w:val="0"/>
        <w:autoSpaceDN w:val="0"/>
        <w:adjustRightInd w:val="0"/>
        <w:ind w:firstLine="709"/>
        <w:jc w:val="both"/>
        <w:rPr>
          <w:sz w:val="24"/>
          <w:szCs w:val="24"/>
        </w:rPr>
      </w:pPr>
      <w:r w:rsidRPr="00ED2363">
        <w:rPr>
          <w:sz w:val="24"/>
          <w:szCs w:val="24"/>
        </w:rPr>
        <w:t>1.</w:t>
      </w:r>
      <w:r w:rsidRPr="00ED2363">
        <w:rPr>
          <w:sz w:val="24"/>
          <w:szCs w:val="24"/>
        </w:rPr>
        <w:tab/>
        <w:t>Утвердить Положение о муниципальном контроле в сфере благоустройства на территории сельского поселения «</w:t>
      </w:r>
      <w:r w:rsidR="003F3C23">
        <w:rPr>
          <w:sz w:val="24"/>
          <w:szCs w:val="24"/>
        </w:rPr>
        <w:t>Спаспоруб</w:t>
      </w:r>
      <w:r w:rsidRPr="00ED2363">
        <w:rPr>
          <w:sz w:val="24"/>
          <w:szCs w:val="24"/>
        </w:rPr>
        <w:t>», согласно приложению к настоящему решению.</w:t>
      </w:r>
    </w:p>
    <w:p w:rsidR="00ED2363" w:rsidRPr="00ED2363" w:rsidRDefault="00ED2363" w:rsidP="00D17A33">
      <w:pPr>
        <w:widowControl w:val="0"/>
        <w:suppressAutoHyphens w:val="0"/>
        <w:autoSpaceDE w:val="0"/>
        <w:autoSpaceDN w:val="0"/>
        <w:adjustRightInd w:val="0"/>
        <w:ind w:firstLine="709"/>
        <w:jc w:val="both"/>
        <w:rPr>
          <w:sz w:val="24"/>
          <w:szCs w:val="24"/>
        </w:rPr>
      </w:pPr>
      <w:r w:rsidRPr="00ED2363">
        <w:rPr>
          <w:sz w:val="24"/>
          <w:szCs w:val="24"/>
        </w:rPr>
        <w:t>2. Признать утратившими силу решения Совета сельского поселения «</w:t>
      </w:r>
      <w:r w:rsidR="003F3C23">
        <w:rPr>
          <w:sz w:val="24"/>
          <w:szCs w:val="24"/>
        </w:rPr>
        <w:t>Спаспоруб</w:t>
      </w:r>
      <w:r w:rsidRPr="00ED2363">
        <w:rPr>
          <w:sz w:val="24"/>
          <w:szCs w:val="24"/>
        </w:rPr>
        <w:t>»:</w:t>
      </w:r>
    </w:p>
    <w:p w:rsidR="00ED2363" w:rsidRPr="00ED2363" w:rsidRDefault="00ED2363" w:rsidP="00D17A33">
      <w:pPr>
        <w:widowControl w:val="0"/>
        <w:suppressAutoHyphens w:val="0"/>
        <w:autoSpaceDE w:val="0"/>
        <w:autoSpaceDN w:val="0"/>
        <w:adjustRightInd w:val="0"/>
        <w:ind w:firstLine="709"/>
        <w:jc w:val="both"/>
        <w:rPr>
          <w:sz w:val="24"/>
          <w:szCs w:val="24"/>
        </w:rPr>
      </w:pPr>
      <w:r w:rsidRPr="00ED2363">
        <w:rPr>
          <w:sz w:val="24"/>
          <w:szCs w:val="24"/>
        </w:rPr>
        <w:t>- от 2</w:t>
      </w:r>
      <w:r w:rsidR="003F3C23">
        <w:rPr>
          <w:sz w:val="24"/>
          <w:szCs w:val="24"/>
        </w:rPr>
        <w:t>2</w:t>
      </w:r>
      <w:r w:rsidRPr="00ED2363">
        <w:rPr>
          <w:sz w:val="24"/>
          <w:szCs w:val="24"/>
        </w:rPr>
        <w:t>.1</w:t>
      </w:r>
      <w:r w:rsidR="003F3C23">
        <w:rPr>
          <w:sz w:val="24"/>
          <w:szCs w:val="24"/>
        </w:rPr>
        <w:t>2</w:t>
      </w:r>
      <w:r w:rsidRPr="00ED2363">
        <w:rPr>
          <w:sz w:val="24"/>
          <w:szCs w:val="24"/>
        </w:rPr>
        <w:t xml:space="preserve">.2021 № </w:t>
      </w:r>
      <w:r w:rsidRPr="00ED2363">
        <w:rPr>
          <w:sz w:val="24"/>
          <w:szCs w:val="24"/>
          <w:lang w:val="en-US"/>
        </w:rPr>
        <w:t>V</w:t>
      </w:r>
      <w:r w:rsidRPr="00ED2363">
        <w:rPr>
          <w:sz w:val="24"/>
          <w:szCs w:val="24"/>
        </w:rPr>
        <w:t>-</w:t>
      </w:r>
      <w:r w:rsidR="003F3C23">
        <w:rPr>
          <w:sz w:val="24"/>
          <w:szCs w:val="24"/>
        </w:rPr>
        <w:t>0</w:t>
      </w:r>
      <w:r w:rsidRPr="00ED2363">
        <w:rPr>
          <w:sz w:val="24"/>
          <w:szCs w:val="24"/>
        </w:rPr>
        <w:t>4/</w:t>
      </w:r>
      <w:r w:rsidR="003F3C23">
        <w:rPr>
          <w:sz w:val="24"/>
          <w:szCs w:val="24"/>
        </w:rPr>
        <w:t>03</w:t>
      </w:r>
      <w:r w:rsidRPr="00ED2363">
        <w:rPr>
          <w:sz w:val="24"/>
          <w:szCs w:val="24"/>
        </w:rPr>
        <w:t xml:space="preserve"> «Об утверждении Положения о муниципальном контроле в сфере благоустройства </w:t>
      </w:r>
      <w:r w:rsidR="003F3C23">
        <w:rPr>
          <w:sz w:val="24"/>
          <w:szCs w:val="24"/>
        </w:rPr>
        <w:t>в</w:t>
      </w:r>
      <w:r w:rsidRPr="00ED2363">
        <w:rPr>
          <w:sz w:val="24"/>
          <w:szCs w:val="24"/>
        </w:rPr>
        <w:t xml:space="preserve"> сельско</w:t>
      </w:r>
      <w:r w:rsidR="003F3C23">
        <w:rPr>
          <w:sz w:val="24"/>
          <w:szCs w:val="24"/>
        </w:rPr>
        <w:t>м</w:t>
      </w:r>
      <w:r w:rsidRPr="00ED2363">
        <w:rPr>
          <w:sz w:val="24"/>
          <w:szCs w:val="24"/>
        </w:rPr>
        <w:t xml:space="preserve"> поселени</w:t>
      </w:r>
      <w:r w:rsidR="003F3C23">
        <w:rPr>
          <w:sz w:val="24"/>
          <w:szCs w:val="24"/>
        </w:rPr>
        <w:t>и</w:t>
      </w:r>
      <w:r w:rsidRPr="00ED2363">
        <w:rPr>
          <w:sz w:val="24"/>
          <w:szCs w:val="24"/>
        </w:rPr>
        <w:t xml:space="preserve"> «</w:t>
      </w:r>
      <w:r w:rsidR="003F3C23">
        <w:rPr>
          <w:sz w:val="24"/>
          <w:szCs w:val="24"/>
        </w:rPr>
        <w:t>Спаспоруб</w:t>
      </w:r>
      <w:r w:rsidRPr="00ED2363">
        <w:rPr>
          <w:sz w:val="24"/>
          <w:szCs w:val="24"/>
        </w:rPr>
        <w:t>»;</w:t>
      </w:r>
    </w:p>
    <w:p w:rsidR="00ED2363" w:rsidRPr="00ED2363" w:rsidRDefault="00ED2363" w:rsidP="00D17A33">
      <w:pPr>
        <w:widowControl w:val="0"/>
        <w:suppressAutoHyphens w:val="0"/>
        <w:autoSpaceDE w:val="0"/>
        <w:autoSpaceDN w:val="0"/>
        <w:adjustRightInd w:val="0"/>
        <w:ind w:firstLine="709"/>
        <w:jc w:val="both"/>
        <w:rPr>
          <w:sz w:val="24"/>
          <w:szCs w:val="24"/>
        </w:rPr>
      </w:pPr>
      <w:r w:rsidRPr="00ED2363">
        <w:rPr>
          <w:sz w:val="24"/>
          <w:szCs w:val="24"/>
        </w:rPr>
        <w:t>- от 2</w:t>
      </w:r>
      <w:r w:rsidR="003F3C23">
        <w:rPr>
          <w:sz w:val="24"/>
          <w:szCs w:val="24"/>
        </w:rPr>
        <w:t>5</w:t>
      </w:r>
      <w:r w:rsidRPr="00ED2363">
        <w:rPr>
          <w:sz w:val="24"/>
          <w:szCs w:val="24"/>
        </w:rPr>
        <w:t xml:space="preserve">.02.2022 № </w:t>
      </w:r>
      <w:r w:rsidRPr="00ED2363">
        <w:rPr>
          <w:sz w:val="24"/>
          <w:szCs w:val="24"/>
          <w:lang w:val="en-US"/>
        </w:rPr>
        <w:t>V</w:t>
      </w:r>
      <w:r w:rsidRPr="00ED2363">
        <w:rPr>
          <w:sz w:val="24"/>
          <w:szCs w:val="24"/>
        </w:rPr>
        <w:t>-</w:t>
      </w:r>
      <w:r w:rsidR="003F3C23">
        <w:rPr>
          <w:sz w:val="24"/>
          <w:szCs w:val="24"/>
        </w:rPr>
        <w:t>06</w:t>
      </w:r>
      <w:r w:rsidRPr="00ED2363">
        <w:rPr>
          <w:sz w:val="24"/>
          <w:szCs w:val="24"/>
        </w:rPr>
        <w:t>/</w:t>
      </w:r>
      <w:r w:rsidR="003F3C23">
        <w:rPr>
          <w:sz w:val="24"/>
          <w:szCs w:val="24"/>
        </w:rPr>
        <w:t>04</w:t>
      </w:r>
      <w:r w:rsidRPr="00ED2363">
        <w:rPr>
          <w:sz w:val="24"/>
          <w:szCs w:val="24"/>
        </w:rPr>
        <w:t xml:space="preserve"> «О внесении изменений в решение Совета сельского поселения «</w:t>
      </w:r>
      <w:r w:rsidR="003F3C23">
        <w:rPr>
          <w:sz w:val="24"/>
          <w:szCs w:val="24"/>
        </w:rPr>
        <w:t>Спаспоруб</w:t>
      </w:r>
      <w:r w:rsidRPr="00ED2363">
        <w:rPr>
          <w:sz w:val="24"/>
          <w:szCs w:val="24"/>
        </w:rPr>
        <w:t>» от 2</w:t>
      </w:r>
      <w:r w:rsidR="003F3C23">
        <w:rPr>
          <w:sz w:val="24"/>
          <w:szCs w:val="24"/>
        </w:rPr>
        <w:t>2</w:t>
      </w:r>
      <w:r w:rsidRPr="00ED2363">
        <w:rPr>
          <w:sz w:val="24"/>
          <w:szCs w:val="24"/>
        </w:rPr>
        <w:t>.1</w:t>
      </w:r>
      <w:r w:rsidR="003F3C23">
        <w:rPr>
          <w:sz w:val="24"/>
          <w:szCs w:val="24"/>
        </w:rPr>
        <w:t>2</w:t>
      </w:r>
      <w:r w:rsidRPr="00ED2363">
        <w:rPr>
          <w:sz w:val="24"/>
          <w:szCs w:val="24"/>
        </w:rPr>
        <w:t>.2021 № V-</w:t>
      </w:r>
      <w:r w:rsidR="003F3C23">
        <w:rPr>
          <w:sz w:val="24"/>
          <w:szCs w:val="24"/>
        </w:rPr>
        <w:t>0</w:t>
      </w:r>
      <w:r w:rsidRPr="00ED2363">
        <w:rPr>
          <w:sz w:val="24"/>
          <w:szCs w:val="24"/>
        </w:rPr>
        <w:t>4/</w:t>
      </w:r>
      <w:r w:rsidR="003F3C23">
        <w:rPr>
          <w:sz w:val="24"/>
          <w:szCs w:val="24"/>
        </w:rPr>
        <w:t>03</w:t>
      </w:r>
      <w:r w:rsidRPr="00ED2363">
        <w:rPr>
          <w:sz w:val="24"/>
          <w:szCs w:val="24"/>
        </w:rPr>
        <w:t xml:space="preserve"> «Об утверждении Положения о муниципальном контроле в сфере благоустройства </w:t>
      </w:r>
      <w:r w:rsidR="003F3C23">
        <w:rPr>
          <w:sz w:val="24"/>
          <w:szCs w:val="24"/>
        </w:rPr>
        <w:t>в</w:t>
      </w:r>
      <w:r w:rsidRPr="00ED2363">
        <w:rPr>
          <w:sz w:val="24"/>
          <w:szCs w:val="24"/>
        </w:rPr>
        <w:t xml:space="preserve"> сельско</w:t>
      </w:r>
      <w:r w:rsidR="003F3C23">
        <w:rPr>
          <w:sz w:val="24"/>
          <w:szCs w:val="24"/>
        </w:rPr>
        <w:t>м</w:t>
      </w:r>
      <w:r w:rsidRPr="00ED2363">
        <w:rPr>
          <w:sz w:val="24"/>
          <w:szCs w:val="24"/>
        </w:rPr>
        <w:t xml:space="preserve"> поселени</w:t>
      </w:r>
      <w:r w:rsidR="003F3C23">
        <w:rPr>
          <w:sz w:val="24"/>
          <w:szCs w:val="24"/>
        </w:rPr>
        <w:t>и</w:t>
      </w:r>
      <w:r w:rsidRPr="00ED2363">
        <w:rPr>
          <w:sz w:val="24"/>
          <w:szCs w:val="24"/>
        </w:rPr>
        <w:t xml:space="preserve"> «</w:t>
      </w:r>
      <w:r w:rsidR="003F3C23">
        <w:rPr>
          <w:sz w:val="24"/>
          <w:szCs w:val="24"/>
        </w:rPr>
        <w:t>Спаспоруб</w:t>
      </w:r>
      <w:r w:rsidRPr="00ED2363">
        <w:rPr>
          <w:sz w:val="24"/>
          <w:szCs w:val="24"/>
        </w:rPr>
        <w:t>»;</w:t>
      </w:r>
    </w:p>
    <w:p w:rsidR="00ED2363" w:rsidRPr="00ED2363" w:rsidRDefault="00ED2363" w:rsidP="00D17A33">
      <w:pPr>
        <w:widowControl w:val="0"/>
        <w:suppressAutoHyphens w:val="0"/>
        <w:autoSpaceDE w:val="0"/>
        <w:autoSpaceDN w:val="0"/>
        <w:adjustRightInd w:val="0"/>
        <w:ind w:firstLine="709"/>
        <w:jc w:val="both"/>
        <w:rPr>
          <w:sz w:val="24"/>
          <w:szCs w:val="24"/>
        </w:rPr>
      </w:pPr>
      <w:r w:rsidRPr="00ED2363">
        <w:rPr>
          <w:sz w:val="24"/>
          <w:szCs w:val="24"/>
        </w:rPr>
        <w:t xml:space="preserve">- от </w:t>
      </w:r>
      <w:r w:rsidR="00B423EB">
        <w:rPr>
          <w:sz w:val="24"/>
          <w:szCs w:val="24"/>
        </w:rPr>
        <w:t>03</w:t>
      </w:r>
      <w:r w:rsidRPr="00ED2363">
        <w:rPr>
          <w:sz w:val="24"/>
          <w:szCs w:val="24"/>
        </w:rPr>
        <w:t>.0</w:t>
      </w:r>
      <w:r w:rsidR="00B423EB">
        <w:rPr>
          <w:sz w:val="24"/>
          <w:szCs w:val="24"/>
        </w:rPr>
        <w:t>4</w:t>
      </w:r>
      <w:r w:rsidRPr="00ED2363">
        <w:rPr>
          <w:sz w:val="24"/>
          <w:szCs w:val="24"/>
        </w:rPr>
        <w:t>.202</w:t>
      </w:r>
      <w:r w:rsidR="00B423EB">
        <w:rPr>
          <w:sz w:val="24"/>
          <w:szCs w:val="24"/>
        </w:rPr>
        <w:t>3</w:t>
      </w:r>
      <w:r w:rsidRPr="00ED2363">
        <w:rPr>
          <w:sz w:val="24"/>
          <w:szCs w:val="24"/>
        </w:rPr>
        <w:t xml:space="preserve"> № V-</w:t>
      </w:r>
      <w:r w:rsidR="00B423EB">
        <w:rPr>
          <w:sz w:val="24"/>
          <w:szCs w:val="24"/>
        </w:rPr>
        <w:t>21</w:t>
      </w:r>
      <w:r w:rsidRPr="00ED2363">
        <w:rPr>
          <w:sz w:val="24"/>
          <w:szCs w:val="24"/>
        </w:rPr>
        <w:t>/2 «О внесении изменений в решение Совета сельского поселения «</w:t>
      </w:r>
      <w:r w:rsidR="001500B0">
        <w:rPr>
          <w:sz w:val="24"/>
          <w:szCs w:val="24"/>
        </w:rPr>
        <w:t>Спаспоруб</w:t>
      </w:r>
      <w:r w:rsidRPr="00ED2363">
        <w:rPr>
          <w:sz w:val="24"/>
          <w:szCs w:val="24"/>
        </w:rPr>
        <w:t>» от 2</w:t>
      </w:r>
      <w:r w:rsidR="001500B0">
        <w:rPr>
          <w:sz w:val="24"/>
          <w:szCs w:val="24"/>
        </w:rPr>
        <w:t>2</w:t>
      </w:r>
      <w:r w:rsidRPr="00ED2363">
        <w:rPr>
          <w:sz w:val="24"/>
          <w:szCs w:val="24"/>
        </w:rPr>
        <w:t>.1</w:t>
      </w:r>
      <w:r w:rsidR="001500B0">
        <w:rPr>
          <w:sz w:val="24"/>
          <w:szCs w:val="24"/>
        </w:rPr>
        <w:t>2</w:t>
      </w:r>
      <w:r w:rsidRPr="00ED2363">
        <w:rPr>
          <w:sz w:val="24"/>
          <w:szCs w:val="24"/>
        </w:rPr>
        <w:t>.2021 № V-</w:t>
      </w:r>
      <w:r w:rsidR="001500B0">
        <w:rPr>
          <w:sz w:val="24"/>
          <w:szCs w:val="24"/>
        </w:rPr>
        <w:t>0</w:t>
      </w:r>
      <w:r w:rsidRPr="00ED2363">
        <w:rPr>
          <w:sz w:val="24"/>
          <w:szCs w:val="24"/>
        </w:rPr>
        <w:t>4/</w:t>
      </w:r>
      <w:r w:rsidR="001500B0">
        <w:rPr>
          <w:sz w:val="24"/>
          <w:szCs w:val="24"/>
        </w:rPr>
        <w:t>03</w:t>
      </w:r>
      <w:r w:rsidRPr="00ED2363">
        <w:rPr>
          <w:sz w:val="24"/>
          <w:szCs w:val="24"/>
        </w:rPr>
        <w:t xml:space="preserve"> «Об утверждении Положения о муниципальном контроле в сфере благоустройства </w:t>
      </w:r>
      <w:r w:rsidR="001500B0">
        <w:rPr>
          <w:sz w:val="24"/>
          <w:szCs w:val="24"/>
        </w:rPr>
        <w:t>в</w:t>
      </w:r>
      <w:r w:rsidRPr="00ED2363">
        <w:rPr>
          <w:sz w:val="24"/>
          <w:szCs w:val="24"/>
        </w:rPr>
        <w:t xml:space="preserve"> сельско</w:t>
      </w:r>
      <w:r w:rsidR="001500B0">
        <w:rPr>
          <w:sz w:val="24"/>
          <w:szCs w:val="24"/>
        </w:rPr>
        <w:t>м</w:t>
      </w:r>
      <w:r w:rsidRPr="00ED2363">
        <w:rPr>
          <w:sz w:val="24"/>
          <w:szCs w:val="24"/>
        </w:rPr>
        <w:t xml:space="preserve"> поселени</w:t>
      </w:r>
      <w:r w:rsidR="001500B0">
        <w:rPr>
          <w:sz w:val="24"/>
          <w:szCs w:val="24"/>
        </w:rPr>
        <w:t>и</w:t>
      </w:r>
      <w:r w:rsidRPr="00ED2363">
        <w:rPr>
          <w:sz w:val="24"/>
          <w:szCs w:val="24"/>
        </w:rPr>
        <w:t xml:space="preserve"> «</w:t>
      </w:r>
      <w:r w:rsidR="001500B0">
        <w:rPr>
          <w:sz w:val="24"/>
          <w:szCs w:val="24"/>
        </w:rPr>
        <w:t>Спаспоруб</w:t>
      </w:r>
      <w:r w:rsidRPr="00ED2363">
        <w:rPr>
          <w:sz w:val="24"/>
          <w:szCs w:val="24"/>
        </w:rPr>
        <w:t>»;</w:t>
      </w:r>
    </w:p>
    <w:p w:rsidR="00235BEC" w:rsidRDefault="00ED2363" w:rsidP="00D17A33">
      <w:pPr>
        <w:widowControl w:val="0"/>
        <w:suppressAutoHyphens w:val="0"/>
        <w:autoSpaceDE w:val="0"/>
        <w:autoSpaceDN w:val="0"/>
        <w:adjustRightInd w:val="0"/>
        <w:ind w:firstLine="709"/>
        <w:jc w:val="both"/>
        <w:rPr>
          <w:sz w:val="24"/>
          <w:szCs w:val="24"/>
        </w:rPr>
      </w:pPr>
      <w:r w:rsidRPr="00ED2363">
        <w:rPr>
          <w:sz w:val="24"/>
          <w:szCs w:val="24"/>
        </w:rPr>
        <w:t>3</w:t>
      </w:r>
      <w:r w:rsidR="00D17A33" w:rsidRPr="00ED2363">
        <w:rPr>
          <w:sz w:val="24"/>
          <w:szCs w:val="24"/>
        </w:rPr>
        <w:t>.</w:t>
      </w:r>
      <w:r w:rsidR="00D17A33" w:rsidRPr="00ED2363">
        <w:rPr>
          <w:sz w:val="24"/>
          <w:szCs w:val="24"/>
        </w:rPr>
        <w:tab/>
        <w:t xml:space="preserve">Настоящее решение вступает в силу со дня его </w:t>
      </w:r>
      <w:r w:rsidRPr="00ED2363">
        <w:rPr>
          <w:sz w:val="24"/>
          <w:szCs w:val="24"/>
        </w:rPr>
        <w:t>официального опубликования в Информационном вестнике Совета и администрации сельского поселения «</w:t>
      </w:r>
      <w:r w:rsidR="00B0486D">
        <w:rPr>
          <w:sz w:val="24"/>
          <w:szCs w:val="24"/>
        </w:rPr>
        <w:t>Спаспоруб</w:t>
      </w:r>
      <w:r w:rsidRPr="00ED2363">
        <w:rPr>
          <w:sz w:val="24"/>
          <w:szCs w:val="24"/>
        </w:rPr>
        <w:t>»</w:t>
      </w:r>
      <w:r w:rsidR="00D17A33" w:rsidRPr="00ED2363">
        <w:rPr>
          <w:sz w:val="24"/>
          <w:szCs w:val="24"/>
        </w:rPr>
        <w:t>.</w:t>
      </w:r>
    </w:p>
    <w:p w:rsidR="00917A48" w:rsidRPr="00ED2363" w:rsidRDefault="00917A48" w:rsidP="00D17A33">
      <w:pPr>
        <w:widowControl w:val="0"/>
        <w:suppressAutoHyphens w:val="0"/>
        <w:autoSpaceDE w:val="0"/>
        <w:autoSpaceDN w:val="0"/>
        <w:adjustRightInd w:val="0"/>
        <w:ind w:firstLine="709"/>
        <w:jc w:val="both"/>
        <w:rPr>
          <w:sz w:val="24"/>
          <w:szCs w:val="24"/>
        </w:rPr>
      </w:pPr>
    </w:p>
    <w:p w:rsidR="0050099A" w:rsidRPr="00ED2363" w:rsidRDefault="0050099A" w:rsidP="00235BEC">
      <w:pPr>
        <w:widowControl w:val="0"/>
        <w:suppressAutoHyphens w:val="0"/>
        <w:autoSpaceDE w:val="0"/>
        <w:autoSpaceDN w:val="0"/>
        <w:adjustRightInd w:val="0"/>
        <w:ind w:firstLine="709"/>
        <w:jc w:val="both"/>
        <w:rPr>
          <w:sz w:val="24"/>
          <w:szCs w:val="24"/>
        </w:rPr>
      </w:pPr>
    </w:p>
    <w:p w:rsidR="00602B88" w:rsidRPr="00ED2363" w:rsidRDefault="00602B88" w:rsidP="00EC6195">
      <w:pPr>
        <w:widowControl w:val="0"/>
        <w:suppressAutoHyphens w:val="0"/>
        <w:autoSpaceDE w:val="0"/>
        <w:autoSpaceDN w:val="0"/>
        <w:adjustRightInd w:val="0"/>
        <w:jc w:val="both"/>
        <w:rPr>
          <w:sz w:val="24"/>
          <w:szCs w:val="24"/>
        </w:rPr>
      </w:pPr>
      <w:r w:rsidRPr="00ED2363">
        <w:rPr>
          <w:sz w:val="24"/>
          <w:szCs w:val="24"/>
        </w:rPr>
        <w:t>Глава</w:t>
      </w:r>
      <w:r w:rsidR="00EC6195" w:rsidRPr="00ED2363">
        <w:rPr>
          <w:sz w:val="24"/>
          <w:szCs w:val="24"/>
        </w:rPr>
        <w:t xml:space="preserve"> </w:t>
      </w:r>
      <w:r w:rsidR="00235BEC" w:rsidRPr="00ED2363">
        <w:rPr>
          <w:sz w:val="24"/>
          <w:szCs w:val="24"/>
        </w:rPr>
        <w:t>сельского поселения «</w:t>
      </w:r>
      <w:r w:rsidR="00B0486D">
        <w:rPr>
          <w:sz w:val="24"/>
          <w:szCs w:val="24"/>
        </w:rPr>
        <w:t>Спаспоруб</w:t>
      </w:r>
      <w:r w:rsidR="00235BEC" w:rsidRPr="00ED2363">
        <w:rPr>
          <w:sz w:val="24"/>
          <w:szCs w:val="24"/>
        </w:rPr>
        <w:t xml:space="preserve">» </w:t>
      </w:r>
    </w:p>
    <w:p w:rsidR="00602B88" w:rsidRPr="00ED2363" w:rsidRDefault="00A237DC" w:rsidP="00EC6195">
      <w:pPr>
        <w:widowControl w:val="0"/>
        <w:suppressAutoHyphens w:val="0"/>
        <w:autoSpaceDE w:val="0"/>
        <w:autoSpaceDN w:val="0"/>
        <w:adjustRightInd w:val="0"/>
        <w:jc w:val="both"/>
        <w:rPr>
          <w:sz w:val="24"/>
          <w:szCs w:val="24"/>
        </w:rPr>
      </w:pPr>
      <w:r w:rsidRPr="00ED2363">
        <w:rPr>
          <w:sz w:val="24"/>
          <w:szCs w:val="24"/>
        </w:rPr>
        <w:t>муниципального района «Прилузский»</w:t>
      </w:r>
      <w:r w:rsidR="00EC6195" w:rsidRPr="00ED2363">
        <w:rPr>
          <w:sz w:val="24"/>
          <w:szCs w:val="24"/>
        </w:rPr>
        <w:t xml:space="preserve"> </w:t>
      </w:r>
    </w:p>
    <w:p w:rsidR="00D861D9" w:rsidRDefault="00A237DC" w:rsidP="00EC6195">
      <w:pPr>
        <w:widowControl w:val="0"/>
        <w:suppressAutoHyphens w:val="0"/>
        <w:autoSpaceDE w:val="0"/>
        <w:autoSpaceDN w:val="0"/>
        <w:adjustRightInd w:val="0"/>
        <w:jc w:val="both"/>
        <w:rPr>
          <w:sz w:val="24"/>
          <w:szCs w:val="24"/>
        </w:rPr>
      </w:pPr>
      <w:r w:rsidRPr="00ED2363">
        <w:rPr>
          <w:sz w:val="24"/>
          <w:szCs w:val="24"/>
        </w:rPr>
        <w:t>Республики К</w:t>
      </w:r>
      <w:r w:rsidR="00602B88" w:rsidRPr="00ED2363">
        <w:rPr>
          <w:sz w:val="24"/>
          <w:szCs w:val="24"/>
        </w:rPr>
        <w:t xml:space="preserve">оми                                                                                    </w:t>
      </w:r>
      <w:r w:rsidR="00B0486D">
        <w:rPr>
          <w:sz w:val="24"/>
          <w:szCs w:val="24"/>
        </w:rPr>
        <w:t>Н.А.</w:t>
      </w:r>
      <w:r w:rsidR="00DB4875">
        <w:rPr>
          <w:sz w:val="24"/>
          <w:szCs w:val="24"/>
        </w:rPr>
        <w:t xml:space="preserve"> </w:t>
      </w:r>
      <w:r w:rsidR="00B0486D">
        <w:rPr>
          <w:sz w:val="24"/>
          <w:szCs w:val="24"/>
        </w:rPr>
        <w:t>Кукольщикова</w:t>
      </w: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Default="00B0486D" w:rsidP="00EC6195">
      <w:pPr>
        <w:widowControl w:val="0"/>
        <w:suppressAutoHyphens w:val="0"/>
        <w:autoSpaceDE w:val="0"/>
        <w:autoSpaceDN w:val="0"/>
        <w:adjustRightInd w:val="0"/>
        <w:jc w:val="both"/>
        <w:rPr>
          <w:sz w:val="24"/>
          <w:szCs w:val="24"/>
        </w:rPr>
      </w:pPr>
    </w:p>
    <w:p w:rsidR="00B0486D" w:rsidRPr="00ED2363" w:rsidRDefault="00B0486D" w:rsidP="00EC6195">
      <w:pPr>
        <w:widowControl w:val="0"/>
        <w:suppressAutoHyphens w:val="0"/>
        <w:autoSpaceDE w:val="0"/>
        <w:autoSpaceDN w:val="0"/>
        <w:adjustRightInd w:val="0"/>
        <w:jc w:val="both"/>
        <w:rPr>
          <w:sz w:val="24"/>
          <w:szCs w:val="24"/>
        </w:rPr>
      </w:pPr>
    </w:p>
    <w:p w:rsidR="00D17A33" w:rsidRPr="00ED2363" w:rsidRDefault="00D17A33" w:rsidP="00EC6195">
      <w:pPr>
        <w:widowControl w:val="0"/>
        <w:suppressAutoHyphens w:val="0"/>
        <w:autoSpaceDE w:val="0"/>
        <w:autoSpaceDN w:val="0"/>
        <w:adjustRightInd w:val="0"/>
        <w:jc w:val="both"/>
        <w:rPr>
          <w:sz w:val="24"/>
          <w:szCs w:val="24"/>
        </w:rPr>
      </w:pPr>
    </w:p>
    <w:p w:rsidR="00D17A33" w:rsidRPr="00ED2363" w:rsidRDefault="00D17A33" w:rsidP="00D17A33">
      <w:pPr>
        <w:ind w:firstLine="709"/>
        <w:jc w:val="right"/>
        <w:rPr>
          <w:sz w:val="24"/>
          <w:szCs w:val="24"/>
        </w:rPr>
      </w:pPr>
      <w:r w:rsidRPr="00ED2363">
        <w:rPr>
          <w:sz w:val="24"/>
          <w:szCs w:val="24"/>
        </w:rPr>
        <w:t>УТВЕРЖДЕНО</w:t>
      </w:r>
    </w:p>
    <w:p w:rsidR="00D17A33" w:rsidRPr="00ED2363" w:rsidRDefault="00D17A33" w:rsidP="00D17A33">
      <w:pPr>
        <w:ind w:firstLine="709"/>
        <w:jc w:val="right"/>
        <w:rPr>
          <w:sz w:val="24"/>
          <w:szCs w:val="24"/>
        </w:rPr>
      </w:pPr>
      <w:r w:rsidRPr="00ED2363">
        <w:rPr>
          <w:sz w:val="24"/>
          <w:szCs w:val="24"/>
        </w:rPr>
        <w:t>решением Совета сельского поселения «</w:t>
      </w:r>
      <w:r w:rsidR="00B0486D">
        <w:rPr>
          <w:sz w:val="24"/>
          <w:szCs w:val="24"/>
        </w:rPr>
        <w:t>Спаспоруб</w:t>
      </w:r>
      <w:r w:rsidRPr="00ED2363">
        <w:rPr>
          <w:sz w:val="24"/>
          <w:szCs w:val="24"/>
        </w:rPr>
        <w:t>»</w:t>
      </w:r>
    </w:p>
    <w:p w:rsidR="00D17A33" w:rsidRPr="00ED2363" w:rsidRDefault="00D17A33" w:rsidP="00D17A33">
      <w:pPr>
        <w:ind w:firstLine="709"/>
        <w:jc w:val="right"/>
        <w:rPr>
          <w:sz w:val="24"/>
          <w:szCs w:val="24"/>
        </w:rPr>
      </w:pPr>
      <w:r w:rsidRPr="00790908">
        <w:rPr>
          <w:sz w:val="24"/>
          <w:szCs w:val="24"/>
        </w:rPr>
        <w:t xml:space="preserve">от </w:t>
      </w:r>
      <w:r w:rsidR="00790908" w:rsidRPr="00790908">
        <w:rPr>
          <w:sz w:val="24"/>
          <w:szCs w:val="24"/>
        </w:rPr>
        <w:t xml:space="preserve">«03» апреля </w:t>
      </w:r>
      <w:r w:rsidR="00ED2363" w:rsidRPr="00790908">
        <w:rPr>
          <w:sz w:val="24"/>
          <w:szCs w:val="24"/>
        </w:rPr>
        <w:t>2025</w:t>
      </w:r>
      <w:r w:rsidRPr="00790908">
        <w:rPr>
          <w:sz w:val="24"/>
          <w:szCs w:val="24"/>
        </w:rPr>
        <w:t xml:space="preserve"> г.</w:t>
      </w:r>
      <w:r w:rsidRPr="00ED2363">
        <w:rPr>
          <w:sz w:val="24"/>
          <w:szCs w:val="24"/>
        </w:rPr>
        <w:t xml:space="preserve"> № </w:t>
      </w:r>
      <w:r w:rsidRPr="00ED2363">
        <w:rPr>
          <w:sz w:val="24"/>
          <w:szCs w:val="24"/>
          <w:lang w:val="en-US"/>
        </w:rPr>
        <w:t>V</w:t>
      </w:r>
      <w:r w:rsidRPr="00ED2363">
        <w:rPr>
          <w:sz w:val="24"/>
          <w:szCs w:val="24"/>
        </w:rPr>
        <w:t>-</w:t>
      </w:r>
      <w:r w:rsidR="00790908">
        <w:rPr>
          <w:sz w:val="24"/>
          <w:szCs w:val="24"/>
        </w:rPr>
        <w:t>42</w:t>
      </w:r>
      <w:r w:rsidR="00192AE2">
        <w:rPr>
          <w:sz w:val="24"/>
          <w:szCs w:val="24"/>
        </w:rPr>
        <w:t>/</w:t>
      </w:r>
      <w:r w:rsidR="00790908">
        <w:rPr>
          <w:sz w:val="24"/>
          <w:szCs w:val="24"/>
        </w:rPr>
        <w:t>01</w:t>
      </w:r>
    </w:p>
    <w:p w:rsidR="00D17A33" w:rsidRPr="00ED2363" w:rsidRDefault="00D17A33" w:rsidP="00D17A33">
      <w:pPr>
        <w:ind w:firstLine="709"/>
        <w:jc w:val="right"/>
        <w:rPr>
          <w:sz w:val="24"/>
          <w:szCs w:val="24"/>
        </w:rPr>
      </w:pPr>
      <w:r w:rsidRPr="00ED2363">
        <w:rPr>
          <w:sz w:val="24"/>
          <w:szCs w:val="24"/>
        </w:rPr>
        <w:t>(приложение)</w:t>
      </w:r>
    </w:p>
    <w:p w:rsidR="00D17A33" w:rsidRPr="00ED2363" w:rsidRDefault="00D17A33" w:rsidP="00D17A33">
      <w:pPr>
        <w:ind w:firstLine="709"/>
        <w:jc w:val="right"/>
        <w:rPr>
          <w:sz w:val="24"/>
          <w:szCs w:val="24"/>
        </w:rPr>
      </w:pPr>
    </w:p>
    <w:p w:rsidR="000A6428" w:rsidRPr="00ED2363" w:rsidRDefault="000A6428" w:rsidP="000A6428">
      <w:pPr>
        <w:jc w:val="center"/>
        <w:rPr>
          <w:b/>
          <w:sz w:val="24"/>
          <w:szCs w:val="24"/>
        </w:rPr>
      </w:pPr>
      <w:r w:rsidRPr="00ED2363">
        <w:rPr>
          <w:b/>
          <w:sz w:val="24"/>
          <w:szCs w:val="24"/>
        </w:rPr>
        <w:t>ПОЛОЖЕНИЕ</w:t>
      </w:r>
    </w:p>
    <w:p w:rsidR="000A6428" w:rsidRPr="00ED2363" w:rsidRDefault="000A6428" w:rsidP="000A6428">
      <w:pPr>
        <w:jc w:val="center"/>
        <w:rPr>
          <w:b/>
          <w:sz w:val="24"/>
          <w:szCs w:val="24"/>
        </w:rPr>
      </w:pPr>
      <w:r w:rsidRPr="00ED2363">
        <w:rPr>
          <w:b/>
          <w:sz w:val="24"/>
          <w:szCs w:val="24"/>
        </w:rPr>
        <w:t xml:space="preserve">о муниципальном </w:t>
      </w:r>
      <w:r w:rsidRPr="00ED2363">
        <w:rPr>
          <w:b/>
          <w:iCs/>
          <w:sz w:val="24"/>
          <w:szCs w:val="24"/>
        </w:rPr>
        <w:t>контроле в сфере благоустройства на территории сельского поселения «</w:t>
      </w:r>
      <w:r w:rsidR="00B0486D">
        <w:rPr>
          <w:b/>
          <w:iCs/>
          <w:sz w:val="24"/>
          <w:szCs w:val="24"/>
        </w:rPr>
        <w:t>Спаспоруб</w:t>
      </w:r>
      <w:r w:rsidRPr="00ED2363">
        <w:rPr>
          <w:b/>
          <w:iCs/>
          <w:sz w:val="24"/>
          <w:szCs w:val="24"/>
        </w:rPr>
        <w:t>»</w:t>
      </w:r>
    </w:p>
    <w:p w:rsidR="000A6428" w:rsidRPr="00ED2363" w:rsidRDefault="000A6428" w:rsidP="000A6428">
      <w:pPr>
        <w:ind w:firstLine="709"/>
        <w:jc w:val="both"/>
        <w:rPr>
          <w:sz w:val="24"/>
          <w:szCs w:val="24"/>
        </w:rPr>
      </w:pPr>
    </w:p>
    <w:p w:rsidR="000A6428" w:rsidRPr="00ED2363" w:rsidRDefault="000A6428" w:rsidP="000A6428">
      <w:pPr>
        <w:numPr>
          <w:ilvl w:val="0"/>
          <w:numId w:val="11"/>
        </w:numPr>
        <w:suppressAutoHyphens w:val="0"/>
        <w:ind w:left="0"/>
        <w:jc w:val="center"/>
        <w:rPr>
          <w:b/>
          <w:bCs/>
          <w:sz w:val="24"/>
          <w:szCs w:val="24"/>
        </w:rPr>
      </w:pPr>
      <w:r w:rsidRPr="00ED2363">
        <w:rPr>
          <w:b/>
          <w:bCs/>
          <w:sz w:val="24"/>
          <w:szCs w:val="24"/>
        </w:rPr>
        <w:t>Общие положения</w:t>
      </w:r>
    </w:p>
    <w:p w:rsidR="000A6428" w:rsidRPr="00ED2363" w:rsidRDefault="000A6428" w:rsidP="000A6428">
      <w:pPr>
        <w:ind w:firstLine="709"/>
        <w:jc w:val="both"/>
        <w:rPr>
          <w:sz w:val="24"/>
          <w:szCs w:val="24"/>
        </w:rPr>
      </w:pPr>
    </w:p>
    <w:p w:rsidR="000A6428" w:rsidRPr="00ED2363" w:rsidRDefault="000A6428" w:rsidP="000A6428">
      <w:pPr>
        <w:numPr>
          <w:ilvl w:val="1"/>
          <w:numId w:val="11"/>
        </w:numPr>
        <w:tabs>
          <w:tab w:val="left" w:pos="1134"/>
        </w:tabs>
        <w:suppressAutoHyphens w:val="0"/>
        <w:ind w:firstLine="709"/>
        <w:jc w:val="both"/>
        <w:rPr>
          <w:sz w:val="24"/>
          <w:szCs w:val="24"/>
        </w:rPr>
      </w:pPr>
      <w:r w:rsidRPr="00ED2363">
        <w:rPr>
          <w:sz w:val="24"/>
          <w:szCs w:val="24"/>
        </w:rPr>
        <w:t xml:space="preserve">Настоящее Положение устанавливает порядок организации и осуществления муниципального контроля в сфере благоустройства на территории </w:t>
      </w:r>
      <w:r w:rsidRPr="00ED2363">
        <w:rPr>
          <w:iCs/>
          <w:sz w:val="24"/>
          <w:szCs w:val="24"/>
        </w:rPr>
        <w:t>сельского поселения «</w:t>
      </w:r>
      <w:r w:rsidR="00B0486D">
        <w:rPr>
          <w:iCs/>
          <w:sz w:val="24"/>
          <w:szCs w:val="24"/>
        </w:rPr>
        <w:t>Спаспоруб</w:t>
      </w:r>
      <w:r w:rsidRPr="00ED2363">
        <w:rPr>
          <w:iCs/>
          <w:sz w:val="24"/>
          <w:szCs w:val="24"/>
        </w:rPr>
        <w:t>»</w:t>
      </w:r>
      <w:r w:rsidRPr="00ED2363">
        <w:rPr>
          <w:i/>
          <w:sz w:val="24"/>
          <w:szCs w:val="24"/>
        </w:rPr>
        <w:t xml:space="preserve"> </w:t>
      </w:r>
      <w:r w:rsidRPr="00ED2363">
        <w:rPr>
          <w:sz w:val="24"/>
          <w:szCs w:val="24"/>
        </w:rPr>
        <w:t>(далее – муниципальный контроль).</w:t>
      </w:r>
    </w:p>
    <w:p w:rsidR="000A6428" w:rsidRPr="00ED2363" w:rsidRDefault="00192AE2" w:rsidP="000A6428">
      <w:pPr>
        <w:tabs>
          <w:tab w:val="left" w:pos="1134"/>
        </w:tabs>
        <w:ind w:firstLine="709"/>
        <w:jc w:val="both"/>
        <w:rPr>
          <w:sz w:val="24"/>
          <w:szCs w:val="24"/>
        </w:rPr>
      </w:pPr>
      <w:r w:rsidRPr="00ED2363">
        <w:rPr>
          <w:sz w:val="24"/>
          <w:szCs w:val="24"/>
        </w:rPr>
        <w:t>Муниципальный контроль</w:t>
      </w:r>
      <w:r w:rsidR="000A6428" w:rsidRPr="00ED2363">
        <w:rPr>
          <w:sz w:val="24"/>
          <w:szCs w:val="24"/>
        </w:rPr>
        <w:t xml:space="preserve">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A6428" w:rsidRPr="00ED2363" w:rsidRDefault="000A6428" w:rsidP="000A6428">
      <w:pPr>
        <w:numPr>
          <w:ilvl w:val="1"/>
          <w:numId w:val="11"/>
        </w:numPr>
        <w:tabs>
          <w:tab w:val="left" w:pos="1134"/>
        </w:tabs>
        <w:suppressAutoHyphens w:val="0"/>
        <w:ind w:firstLine="709"/>
        <w:jc w:val="both"/>
        <w:rPr>
          <w:sz w:val="24"/>
          <w:szCs w:val="24"/>
        </w:rPr>
      </w:pPr>
      <w:r w:rsidRPr="00ED2363">
        <w:rPr>
          <w:sz w:val="24"/>
          <w:szCs w:val="24"/>
        </w:rPr>
        <w:t>Предметом муниципального контроля является:</w:t>
      </w:r>
    </w:p>
    <w:p w:rsidR="000A6428" w:rsidRPr="00ED2363" w:rsidRDefault="000A6428" w:rsidP="000A6428">
      <w:pPr>
        <w:numPr>
          <w:ilvl w:val="0"/>
          <w:numId w:val="12"/>
        </w:numPr>
        <w:tabs>
          <w:tab w:val="left" w:pos="1134"/>
        </w:tabs>
        <w:suppressAutoHyphens w:val="0"/>
        <w:ind w:left="0" w:firstLine="709"/>
        <w:jc w:val="both"/>
        <w:rPr>
          <w:sz w:val="24"/>
          <w:szCs w:val="24"/>
        </w:rPr>
      </w:pPr>
      <w:r w:rsidRPr="00ED2363">
        <w:rPr>
          <w:sz w:val="24"/>
          <w:szCs w:val="24"/>
        </w:rPr>
        <w:t>соблюдение требований Правил благоустройства на территории муниципального образования сельского поселения «</w:t>
      </w:r>
      <w:r w:rsidR="00B0486D">
        <w:rPr>
          <w:sz w:val="24"/>
          <w:szCs w:val="24"/>
        </w:rPr>
        <w:t>Спаспоруб</w:t>
      </w:r>
      <w:r w:rsidRPr="00ED2363">
        <w:rPr>
          <w:sz w:val="24"/>
          <w:szCs w:val="24"/>
        </w:rPr>
        <w:t>», утвержденных решением Совета сельского поселения «</w:t>
      </w:r>
      <w:r w:rsidR="00B0486D">
        <w:rPr>
          <w:sz w:val="24"/>
          <w:szCs w:val="24"/>
        </w:rPr>
        <w:t>Спаспоруб</w:t>
      </w:r>
      <w:r w:rsidRPr="00ED2363">
        <w:rPr>
          <w:sz w:val="24"/>
          <w:szCs w:val="24"/>
        </w:rPr>
        <w:t>» от 1</w:t>
      </w:r>
      <w:r w:rsidR="00B0486D">
        <w:rPr>
          <w:sz w:val="24"/>
          <w:szCs w:val="24"/>
        </w:rPr>
        <w:t>5</w:t>
      </w:r>
      <w:r w:rsidRPr="00ED2363">
        <w:rPr>
          <w:sz w:val="24"/>
          <w:szCs w:val="24"/>
        </w:rPr>
        <w:t>.1</w:t>
      </w:r>
      <w:r w:rsidR="00B0486D">
        <w:rPr>
          <w:sz w:val="24"/>
          <w:szCs w:val="24"/>
        </w:rPr>
        <w:t>1</w:t>
      </w:r>
      <w:r w:rsidRPr="00ED2363">
        <w:rPr>
          <w:sz w:val="24"/>
          <w:szCs w:val="24"/>
        </w:rPr>
        <w:t>.20</w:t>
      </w:r>
      <w:r w:rsidR="00B0486D">
        <w:rPr>
          <w:sz w:val="24"/>
          <w:szCs w:val="24"/>
        </w:rPr>
        <w:t>19</w:t>
      </w:r>
      <w:r w:rsidRPr="00ED2363">
        <w:rPr>
          <w:sz w:val="24"/>
          <w:szCs w:val="24"/>
        </w:rPr>
        <w:t xml:space="preserve"> № </w:t>
      </w:r>
      <w:r w:rsidR="00B0486D">
        <w:rPr>
          <w:sz w:val="24"/>
          <w:szCs w:val="24"/>
        </w:rPr>
        <w:t>1</w:t>
      </w:r>
      <w:r w:rsidRPr="00ED2363">
        <w:rPr>
          <w:sz w:val="24"/>
          <w:szCs w:val="24"/>
        </w:rPr>
        <w:t xml:space="preserve">V – </w:t>
      </w:r>
      <w:r w:rsidR="00B0486D">
        <w:rPr>
          <w:sz w:val="24"/>
          <w:szCs w:val="24"/>
        </w:rPr>
        <w:t>29</w:t>
      </w:r>
      <w:r w:rsidRPr="00ED2363">
        <w:rPr>
          <w:sz w:val="24"/>
          <w:szCs w:val="24"/>
        </w:rPr>
        <w:t>/</w:t>
      </w:r>
      <w:r w:rsidR="00B0486D">
        <w:rPr>
          <w:sz w:val="24"/>
          <w:szCs w:val="24"/>
        </w:rPr>
        <w:t>04</w:t>
      </w:r>
      <w:r w:rsidRPr="00ED2363">
        <w:rPr>
          <w:sz w:val="24"/>
          <w:szCs w:val="24"/>
        </w:rPr>
        <w:t xml:space="preserve"> (далее – Правила</w:t>
      </w:r>
      <w:r w:rsidR="00EB6FE7">
        <w:rPr>
          <w:sz w:val="24"/>
          <w:szCs w:val="24"/>
        </w:rPr>
        <w:t xml:space="preserve"> благоустройства</w:t>
      </w:r>
      <w:r w:rsidRPr="00ED2363">
        <w:rPr>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сельском поселении «</w:t>
      </w:r>
      <w:r w:rsidR="00B0486D">
        <w:rPr>
          <w:sz w:val="24"/>
          <w:szCs w:val="24"/>
        </w:rPr>
        <w:t>Спаспоруб</w:t>
      </w:r>
      <w:r w:rsidRPr="00ED2363">
        <w:rPr>
          <w:sz w:val="24"/>
          <w:szCs w:val="24"/>
        </w:rPr>
        <w:t>» в соответствии с Правилами</w:t>
      </w:r>
      <w:r w:rsidR="00EB6FE7">
        <w:rPr>
          <w:sz w:val="24"/>
          <w:szCs w:val="24"/>
        </w:rPr>
        <w:t xml:space="preserve"> благоустройства</w:t>
      </w:r>
      <w:r w:rsidRPr="00ED2363">
        <w:rPr>
          <w:sz w:val="24"/>
          <w:szCs w:val="24"/>
        </w:rPr>
        <w:t>;</w:t>
      </w:r>
    </w:p>
    <w:p w:rsidR="000A6428" w:rsidRPr="00ED2363" w:rsidRDefault="000A6428" w:rsidP="000A6428">
      <w:pPr>
        <w:numPr>
          <w:ilvl w:val="0"/>
          <w:numId w:val="12"/>
        </w:numPr>
        <w:tabs>
          <w:tab w:val="left" w:pos="1134"/>
        </w:tabs>
        <w:suppressAutoHyphens w:val="0"/>
        <w:ind w:left="0" w:firstLine="709"/>
        <w:jc w:val="both"/>
        <w:rPr>
          <w:sz w:val="24"/>
          <w:szCs w:val="24"/>
        </w:rPr>
      </w:pPr>
      <w:r w:rsidRPr="00ED2363">
        <w:rPr>
          <w:sz w:val="24"/>
          <w:szCs w:val="24"/>
        </w:rPr>
        <w:t xml:space="preserve">исполнение решений, принимаемых по результатам контрольных мероприятий. </w:t>
      </w:r>
    </w:p>
    <w:p w:rsidR="000A6428" w:rsidRPr="00ED2363" w:rsidRDefault="000A6428" w:rsidP="000A6428">
      <w:pPr>
        <w:tabs>
          <w:tab w:val="left" w:pos="1134"/>
        </w:tabs>
        <w:ind w:firstLine="709"/>
        <w:jc w:val="both"/>
        <w:rPr>
          <w:sz w:val="24"/>
          <w:szCs w:val="24"/>
        </w:rPr>
      </w:pPr>
      <w:r w:rsidRPr="00ED2363">
        <w:rPr>
          <w:sz w:val="24"/>
          <w:szCs w:val="24"/>
        </w:rPr>
        <w:t>В предмет муниципального контроля не входят установленные Правилами</w:t>
      </w:r>
      <w:r w:rsidR="00EB6FE7">
        <w:rPr>
          <w:sz w:val="24"/>
          <w:szCs w:val="24"/>
        </w:rPr>
        <w:t xml:space="preserve"> благоустройства</w:t>
      </w:r>
      <w:r w:rsidRPr="00ED2363">
        <w:rPr>
          <w:sz w:val="24"/>
          <w:szCs w:val="24"/>
        </w:rPr>
        <w:t xml:space="preserve">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A6428" w:rsidRPr="00ED2363" w:rsidRDefault="000A6428" w:rsidP="000A6428">
      <w:pPr>
        <w:tabs>
          <w:tab w:val="left" w:pos="1134"/>
        </w:tabs>
        <w:ind w:firstLine="709"/>
        <w:jc w:val="both"/>
        <w:rPr>
          <w:sz w:val="24"/>
          <w:szCs w:val="24"/>
        </w:rPr>
      </w:pPr>
      <w:r w:rsidRPr="00ED2363">
        <w:rPr>
          <w:sz w:val="24"/>
          <w:szCs w:val="24"/>
        </w:rPr>
        <w:t>1.3. Объектами муниципального контроля (далее – объект контроля) являются:</w:t>
      </w:r>
    </w:p>
    <w:p w:rsidR="00ED2363" w:rsidRPr="00ED2363" w:rsidRDefault="000A6428" w:rsidP="00ED2363">
      <w:pPr>
        <w:numPr>
          <w:ilvl w:val="0"/>
          <w:numId w:val="13"/>
        </w:numPr>
        <w:tabs>
          <w:tab w:val="left" w:pos="1134"/>
        </w:tabs>
        <w:suppressAutoHyphens w:val="0"/>
        <w:ind w:left="0" w:firstLine="709"/>
        <w:jc w:val="both"/>
        <w:rPr>
          <w:sz w:val="24"/>
          <w:szCs w:val="24"/>
        </w:rPr>
      </w:pPr>
      <w:r w:rsidRPr="00ED2363">
        <w:rPr>
          <w:sz w:val="24"/>
          <w:szCs w:val="24"/>
        </w:rPr>
        <w:t xml:space="preserve">деятельность, действия (бездействие) юридических лиц, индивидуальных </w:t>
      </w:r>
      <w:r w:rsidR="00ED2363" w:rsidRPr="00ED2363">
        <w:rPr>
          <w:sz w:val="24"/>
          <w:szCs w:val="2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D2363" w:rsidRPr="00ED2363" w:rsidRDefault="00ED2363" w:rsidP="00ED2363">
      <w:pPr>
        <w:numPr>
          <w:ilvl w:val="0"/>
          <w:numId w:val="13"/>
        </w:numPr>
        <w:tabs>
          <w:tab w:val="left" w:pos="1134"/>
        </w:tabs>
        <w:suppressAutoHyphens w:val="0"/>
        <w:ind w:left="0" w:firstLine="709"/>
        <w:jc w:val="both"/>
        <w:rPr>
          <w:sz w:val="24"/>
          <w:szCs w:val="24"/>
        </w:rPr>
      </w:pPr>
      <w:r w:rsidRPr="00ED2363">
        <w:rPr>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A6428" w:rsidRPr="00E147A0" w:rsidRDefault="00E147A0" w:rsidP="00E147A0">
      <w:pPr>
        <w:numPr>
          <w:ilvl w:val="0"/>
          <w:numId w:val="13"/>
        </w:numPr>
        <w:tabs>
          <w:tab w:val="left" w:pos="1134"/>
        </w:tabs>
        <w:suppressAutoHyphens w:val="0"/>
        <w:ind w:left="0" w:firstLine="360"/>
        <w:jc w:val="both"/>
        <w:rPr>
          <w:sz w:val="24"/>
          <w:szCs w:val="24"/>
        </w:rPr>
      </w:pPr>
      <w:r w:rsidRPr="00E147A0">
        <w:rPr>
          <w:sz w:val="24"/>
          <w:szCs w:val="24"/>
        </w:rPr>
        <w:t>здания, строения, сооружения, территории, включая земельные участки,</w:t>
      </w:r>
      <w:r>
        <w:rPr>
          <w:sz w:val="24"/>
          <w:szCs w:val="24"/>
        </w:rPr>
        <w:t xml:space="preserve"> </w:t>
      </w:r>
      <w:r w:rsidRPr="00E147A0">
        <w:rPr>
          <w:sz w:val="24"/>
          <w:szCs w:val="24"/>
        </w:rPr>
        <w:t>предметы и другие объекты, которыми контролируемые лицами владеют и (или)</w:t>
      </w:r>
      <w:r>
        <w:rPr>
          <w:sz w:val="24"/>
          <w:szCs w:val="24"/>
        </w:rPr>
        <w:t xml:space="preserve"> </w:t>
      </w:r>
      <w:r w:rsidRPr="00E147A0">
        <w:rPr>
          <w:sz w:val="24"/>
          <w:szCs w:val="24"/>
        </w:rPr>
        <w:t>пользуются и к которым предъявляются обязательные требования в сфере</w:t>
      </w:r>
      <w:r>
        <w:rPr>
          <w:sz w:val="24"/>
          <w:szCs w:val="24"/>
        </w:rPr>
        <w:t xml:space="preserve"> </w:t>
      </w:r>
      <w:r w:rsidRPr="00E147A0">
        <w:rPr>
          <w:sz w:val="24"/>
          <w:szCs w:val="24"/>
        </w:rPr>
        <w:t>благоустройства.</w:t>
      </w:r>
    </w:p>
    <w:p w:rsidR="000A6428" w:rsidRPr="00ED2363" w:rsidRDefault="000A6428" w:rsidP="000A6428">
      <w:pPr>
        <w:tabs>
          <w:tab w:val="left" w:pos="1134"/>
        </w:tabs>
        <w:ind w:firstLine="709"/>
        <w:jc w:val="both"/>
        <w:rPr>
          <w:sz w:val="24"/>
          <w:szCs w:val="24"/>
        </w:rPr>
      </w:pPr>
      <w:r w:rsidRPr="00ED2363">
        <w:rPr>
          <w:sz w:val="24"/>
          <w:szCs w:val="24"/>
        </w:rPr>
        <w:t>1.4. Учет объектов контроля осуществляется посредством создания:</w:t>
      </w:r>
    </w:p>
    <w:p w:rsidR="000A6428" w:rsidRPr="00ED2363" w:rsidRDefault="000A6428" w:rsidP="000A6428">
      <w:pPr>
        <w:numPr>
          <w:ilvl w:val="0"/>
          <w:numId w:val="14"/>
        </w:numPr>
        <w:tabs>
          <w:tab w:val="left" w:pos="1134"/>
        </w:tabs>
        <w:suppressAutoHyphens w:val="0"/>
        <w:ind w:left="0" w:firstLine="709"/>
        <w:jc w:val="both"/>
        <w:rPr>
          <w:sz w:val="24"/>
          <w:szCs w:val="24"/>
        </w:rPr>
      </w:pPr>
      <w:r w:rsidRPr="00ED2363">
        <w:rPr>
          <w:sz w:val="24"/>
          <w:szCs w:val="24"/>
        </w:rPr>
        <w:t>единого реестра контрольных мероприятий;</w:t>
      </w:r>
    </w:p>
    <w:p w:rsidR="000A6428" w:rsidRPr="00ED2363" w:rsidRDefault="000A6428" w:rsidP="000A6428">
      <w:pPr>
        <w:numPr>
          <w:ilvl w:val="0"/>
          <w:numId w:val="14"/>
        </w:numPr>
        <w:tabs>
          <w:tab w:val="left" w:pos="1134"/>
        </w:tabs>
        <w:suppressAutoHyphens w:val="0"/>
        <w:ind w:left="0" w:firstLine="709"/>
        <w:jc w:val="both"/>
        <w:rPr>
          <w:sz w:val="24"/>
          <w:szCs w:val="24"/>
        </w:rPr>
      </w:pPr>
      <w:r w:rsidRPr="00ED2363">
        <w:rPr>
          <w:sz w:val="24"/>
          <w:szCs w:val="24"/>
        </w:rPr>
        <w:t>иных государственных и муниципальных информационных систем путем межведомственного информационного взаимодействия.</w:t>
      </w:r>
    </w:p>
    <w:p w:rsidR="000A6428" w:rsidRPr="00ED2363" w:rsidRDefault="000A6428" w:rsidP="000A6428">
      <w:pPr>
        <w:tabs>
          <w:tab w:val="left" w:pos="1134"/>
        </w:tabs>
        <w:ind w:firstLine="709"/>
        <w:jc w:val="both"/>
        <w:rPr>
          <w:sz w:val="24"/>
          <w:szCs w:val="24"/>
        </w:rPr>
      </w:pPr>
      <w:r w:rsidRPr="00ED2363">
        <w:rPr>
          <w:sz w:val="24"/>
          <w:szCs w:val="24"/>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от 31 июля </w:t>
      </w:r>
      <w:r w:rsidRPr="00ED2363">
        <w:rPr>
          <w:sz w:val="24"/>
          <w:szCs w:val="24"/>
        </w:rPr>
        <w:lastRenderedPageBreak/>
        <w:t>2020 г. № 248-ФЗ) ведется учет объектов контроля с использованием информационной системы.</w:t>
      </w:r>
    </w:p>
    <w:p w:rsidR="000A6428" w:rsidRPr="00ED2363" w:rsidRDefault="000A6428" w:rsidP="000A6428">
      <w:pPr>
        <w:tabs>
          <w:tab w:val="left" w:pos="1134"/>
        </w:tabs>
        <w:ind w:firstLine="709"/>
        <w:jc w:val="both"/>
        <w:rPr>
          <w:sz w:val="24"/>
          <w:szCs w:val="24"/>
        </w:rPr>
      </w:pPr>
      <w:r w:rsidRPr="00ED2363">
        <w:rPr>
          <w:sz w:val="24"/>
          <w:szCs w:val="24"/>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A6428" w:rsidRPr="00ED2363" w:rsidRDefault="000A6428" w:rsidP="000A6428">
      <w:pPr>
        <w:tabs>
          <w:tab w:val="left" w:pos="1134"/>
        </w:tabs>
        <w:ind w:firstLine="709"/>
        <w:jc w:val="both"/>
        <w:rPr>
          <w:sz w:val="24"/>
          <w:szCs w:val="24"/>
        </w:rPr>
      </w:pPr>
      <w:r w:rsidRPr="00ED2363">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A6428" w:rsidRPr="00ED2363" w:rsidRDefault="000A6428" w:rsidP="000A6428">
      <w:pPr>
        <w:tabs>
          <w:tab w:val="left" w:pos="1134"/>
        </w:tabs>
        <w:ind w:firstLine="709"/>
        <w:jc w:val="both"/>
        <w:rPr>
          <w:sz w:val="24"/>
          <w:szCs w:val="24"/>
        </w:rPr>
      </w:pPr>
      <w:r w:rsidRPr="00ED2363">
        <w:rPr>
          <w:sz w:val="24"/>
          <w:szCs w:val="24"/>
        </w:rPr>
        <w:t>1.5. Муниципальный контроль в сфере благоустройства на территории сельского поселения «</w:t>
      </w:r>
      <w:r w:rsidR="00B0486D">
        <w:rPr>
          <w:sz w:val="24"/>
          <w:szCs w:val="24"/>
        </w:rPr>
        <w:t>Спаспоруб</w:t>
      </w:r>
      <w:r w:rsidRPr="00ED2363">
        <w:rPr>
          <w:sz w:val="24"/>
          <w:szCs w:val="24"/>
        </w:rPr>
        <w:t xml:space="preserve">» осуществляется администрацией </w:t>
      </w:r>
      <w:r w:rsidRPr="00ED2363">
        <w:rPr>
          <w:iCs/>
          <w:sz w:val="24"/>
          <w:szCs w:val="24"/>
        </w:rPr>
        <w:t>сельского поселения «</w:t>
      </w:r>
      <w:r w:rsidR="00DB4875">
        <w:rPr>
          <w:iCs/>
          <w:sz w:val="24"/>
          <w:szCs w:val="24"/>
        </w:rPr>
        <w:t>Спаспоруб</w:t>
      </w:r>
      <w:r w:rsidRPr="00ED2363">
        <w:rPr>
          <w:iCs/>
          <w:sz w:val="24"/>
          <w:szCs w:val="24"/>
        </w:rPr>
        <w:t>»</w:t>
      </w:r>
      <w:r w:rsidRPr="00ED2363">
        <w:rPr>
          <w:sz w:val="24"/>
          <w:szCs w:val="24"/>
        </w:rPr>
        <w:t xml:space="preserve"> (далее – Контрольный орган).</w:t>
      </w:r>
    </w:p>
    <w:p w:rsidR="000A6428" w:rsidRPr="00ED2363" w:rsidRDefault="000A6428" w:rsidP="000A6428">
      <w:pPr>
        <w:tabs>
          <w:tab w:val="left" w:pos="1134"/>
        </w:tabs>
        <w:ind w:firstLine="709"/>
        <w:jc w:val="both"/>
        <w:rPr>
          <w:sz w:val="24"/>
          <w:szCs w:val="24"/>
        </w:rPr>
      </w:pPr>
      <w:r w:rsidRPr="00ED2363">
        <w:rPr>
          <w:sz w:val="24"/>
          <w:szCs w:val="24"/>
        </w:rPr>
        <w:t>1.6. Руководство деятельностью по осуществлению муниципального контроля осуществляет глава сельского поселения «</w:t>
      </w:r>
      <w:r w:rsidR="00DB4875">
        <w:rPr>
          <w:sz w:val="24"/>
          <w:szCs w:val="24"/>
        </w:rPr>
        <w:t>Спаспоруб</w:t>
      </w:r>
      <w:r w:rsidRPr="00ED2363">
        <w:rPr>
          <w:sz w:val="24"/>
          <w:szCs w:val="24"/>
        </w:rPr>
        <w:t>» (далее – руководитель Контрольного органа).</w:t>
      </w:r>
    </w:p>
    <w:p w:rsidR="000A6428" w:rsidRPr="00ED2363" w:rsidRDefault="000A6428" w:rsidP="000A6428">
      <w:pPr>
        <w:tabs>
          <w:tab w:val="left" w:pos="1134"/>
        </w:tabs>
        <w:ind w:firstLine="709"/>
        <w:jc w:val="both"/>
        <w:rPr>
          <w:sz w:val="24"/>
          <w:szCs w:val="24"/>
        </w:rPr>
      </w:pPr>
      <w:r w:rsidRPr="00ED2363">
        <w:rPr>
          <w:sz w:val="24"/>
          <w:szCs w:val="24"/>
        </w:rPr>
        <w:t>1.7. От имени Контрольного органа муниципальный контроль вправе осуществлять следующие должностные лица:</w:t>
      </w:r>
    </w:p>
    <w:p w:rsidR="000A6428" w:rsidRPr="00ED2363" w:rsidRDefault="000A6428" w:rsidP="000A6428">
      <w:pPr>
        <w:tabs>
          <w:tab w:val="left" w:pos="1134"/>
        </w:tabs>
        <w:ind w:firstLine="709"/>
        <w:jc w:val="both"/>
        <w:rPr>
          <w:sz w:val="24"/>
          <w:szCs w:val="24"/>
        </w:rPr>
      </w:pPr>
      <w:r w:rsidRPr="00ED2363">
        <w:rPr>
          <w:sz w:val="24"/>
          <w:szCs w:val="24"/>
        </w:rPr>
        <w:t>1) заместитель руководителя Контрольного органа (далее – инспектор);</w:t>
      </w:r>
    </w:p>
    <w:p w:rsidR="000A6428" w:rsidRPr="00ED2363" w:rsidRDefault="000A6428" w:rsidP="000A6428">
      <w:pPr>
        <w:tabs>
          <w:tab w:val="left" w:pos="1134"/>
        </w:tabs>
        <w:ind w:firstLine="709"/>
        <w:jc w:val="both"/>
        <w:rPr>
          <w:sz w:val="24"/>
          <w:szCs w:val="24"/>
        </w:rPr>
      </w:pPr>
      <w:r w:rsidRPr="00ED2363">
        <w:rPr>
          <w:sz w:val="24"/>
          <w:szCs w:val="24"/>
        </w:rPr>
        <w:t>2) специалист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0A6428" w:rsidRPr="00ED2363" w:rsidRDefault="000A6428" w:rsidP="000A6428">
      <w:pPr>
        <w:tabs>
          <w:tab w:val="left" w:pos="1134"/>
        </w:tabs>
        <w:ind w:firstLine="709"/>
        <w:jc w:val="both"/>
        <w:rPr>
          <w:sz w:val="24"/>
          <w:szCs w:val="24"/>
        </w:rPr>
      </w:pPr>
      <w:r w:rsidRPr="00ED2363">
        <w:rPr>
          <w:sz w:val="24"/>
          <w:szCs w:val="24"/>
        </w:rPr>
        <w:t>Должностным лицом</w:t>
      </w:r>
      <w:r w:rsidRPr="00ED2363">
        <w:rPr>
          <w:i/>
          <w:sz w:val="24"/>
          <w:szCs w:val="24"/>
        </w:rPr>
        <w:t xml:space="preserve"> </w:t>
      </w:r>
      <w:r w:rsidRPr="00ED2363">
        <w:rPr>
          <w:sz w:val="24"/>
          <w:szCs w:val="24"/>
        </w:rPr>
        <w:t xml:space="preserve">Контрольного органа, уполномоченным на принятие решения о проведении контрольного мероприятия, является руководитель Контрольного органа. </w:t>
      </w:r>
    </w:p>
    <w:p w:rsidR="000A6428" w:rsidRPr="00ED2363" w:rsidRDefault="000A6428" w:rsidP="000A6428">
      <w:pPr>
        <w:tabs>
          <w:tab w:val="left" w:pos="1134"/>
        </w:tabs>
        <w:ind w:firstLine="709"/>
        <w:jc w:val="both"/>
        <w:rPr>
          <w:sz w:val="24"/>
          <w:szCs w:val="24"/>
        </w:rPr>
      </w:pPr>
      <w:r w:rsidRPr="00ED2363">
        <w:rPr>
          <w:sz w:val="24"/>
          <w:szCs w:val="24"/>
        </w:rPr>
        <w:t xml:space="preserve">1.8.  Инспекторы при осуществлении муниципального контроля имеют права, обязанности и несут ответственность в соответствии с Федеральным законом от 31 июля 2020 г. № 248-ФЗ. </w:t>
      </w:r>
    </w:p>
    <w:p w:rsidR="000A6428" w:rsidRPr="00ED2363" w:rsidRDefault="000A6428" w:rsidP="000A6428">
      <w:pPr>
        <w:tabs>
          <w:tab w:val="left" w:pos="1134"/>
        </w:tabs>
        <w:ind w:firstLine="709"/>
        <w:jc w:val="both"/>
        <w:rPr>
          <w:sz w:val="24"/>
          <w:szCs w:val="24"/>
        </w:rPr>
      </w:pPr>
      <w:r w:rsidRPr="00ED2363">
        <w:rPr>
          <w:sz w:val="24"/>
          <w:szCs w:val="24"/>
        </w:rPr>
        <w:t>Инспекторы, наряду с правами, установленными Федеральным законом от 31 июля 2020 г. № 248-ФЗ, имеют право:</w:t>
      </w:r>
    </w:p>
    <w:p w:rsidR="000A6428" w:rsidRPr="00ED2363" w:rsidRDefault="000A6428" w:rsidP="000A6428">
      <w:pPr>
        <w:numPr>
          <w:ilvl w:val="0"/>
          <w:numId w:val="15"/>
        </w:numPr>
        <w:tabs>
          <w:tab w:val="left" w:pos="1134"/>
        </w:tabs>
        <w:suppressAutoHyphens w:val="0"/>
        <w:ind w:left="0" w:firstLine="709"/>
        <w:jc w:val="both"/>
        <w:rPr>
          <w:sz w:val="24"/>
          <w:szCs w:val="24"/>
        </w:rPr>
      </w:pPr>
      <w:r w:rsidRPr="00ED2363">
        <w:rPr>
          <w:sz w:val="24"/>
          <w:szCs w:val="24"/>
        </w:rPr>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0A6428" w:rsidRPr="00ED2363" w:rsidRDefault="000A6428" w:rsidP="000A6428">
      <w:pPr>
        <w:numPr>
          <w:ilvl w:val="0"/>
          <w:numId w:val="15"/>
        </w:numPr>
        <w:tabs>
          <w:tab w:val="left" w:pos="1134"/>
        </w:tabs>
        <w:suppressAutoHyphens w:val="0"/>
        <w:ind w:left="0" w:firstLine="709"/>
        <w:jc w:val="both"/>
        <w:rPr>
          <w:sz w:val="24"/>
          <w:szCs w:val="24"/>
        </w:rPr>
      </w:pPr>
      <w:r w:rsidRPr="00ED2363">
        <w:rPr>
          <w:sz w:val="24"/>
          <w:szCs w:val="24"/>
        </w:rPr>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0A6428" w:rsidRPr="00ED2363" w:rsidRDefault="000A6428" w:rsidP="000A6428">
      <w:pPr>
        <w:tabs>
          <w:tab w:val="left" w:pos="1134"/>
        </w:tabs>
        <w:ind w:firstLine="709"/>
        <w:jc w:val="both"/>
        <w:rPr>
          <w:sz w:val="24"/>
          <w:szCs w:val="24"/>
        </w:rPr>
      </w:pPr>
      <w:r w:rsidRPr="00ED2363">
        <w:rPr>
          <w:bCs/>
          <w:sz w:val="24"/>
          <w:szCs w:val="24"/>
        </w:rPr>
        <w:t xml:space="preserve">1.9. </w:t>
      </w:r>
      <w:r w:rsidRPr="00ED2363">
        <w:rPr>
          <w:sz w:val="24"/>
          <w:szCs w:val="24"/>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 xml:space="preserve">1.10. Под контролируемыми лицами при осуществлении муниципального контроля понимаются граждане и организации, указанные в статье 31 Федерального закона от 31 июля 2020 г. № 248-ФЗ, деятельность, действия или </w:t>
      </w:r>
      <w:proofErr w:type="gramStart"/>
      <w:r w:rsidRPr="00ED2363">
        <w:rPr>
          <w:sz w:val="24"/>
          <w:szCs w:val="24"/>
        </w:rPr>
        <w:t>результаты деятельности</w:t>
      </w:r>
      <w:proofErr w:type="gramEnd"/>
      <w:r w:rsidRPr="00ED2363">
        <w:rPr>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0A6428" w:rsidRPr="00ED2363" w:rsidRDefault="000A6428" w:rsidP="000A6428">
      <w:pPr>
        <w:tabs>
          <w:tab w:val="left" w:pos="1134"/>
        </w:tabs>
        <w:ind w:firstLine="709"/>
        <w:jc w:val="both"/>
        <w:rPr>
          <w:sz w:val="24"/>
          <w:szCs w:val="24"/>
        </w:rPr>
      </w:pPr>
      <w:r w:rsidRPr="00ED2363">
        <w:rPr>
          <w:sz w:val="24"/>
          <w:szCs w:val="24"/>
        </w:rPr>
        <w:t>Контролируемые лица при осуществлении муниципального контроля реализуют права и несут обязанности, установленные Федеральным законом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w:t>
      </w:r>
      <w:r w:rsidRPr="00ED2363">
        <w:rPr>
          <w:sz w:val="24"/>
          <w:szCs w:val="24"/>
        </w:rPr>
        <w:lastRenderedPageBreak/>
        <w:t xml:space="preserve">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w:t>
      </w:r>
      <w:r w:rsidR="00092817">
        <w:rPr>
          <w:sz w:val="24"/>
          <w:szCs w:val="24"/>
        </w:rPr>
        <w:t>ЕПГУ</w:t>
      </w:r>
      <w:r w:rsidRPr="00ED2363">
        <w:rPr>
          <w:sz w:val="24"/>
          <w:szCs w:val="24"/>
        </w:rPr>
        <w:t>) и (или) через региональный портал государственных и муниципальных услуг.</w:t>
      </w:r>
    </w:p>
    <w:p w:rsidR="000A6428" w:rsidRPr="00ED2363" w:rsidRDefault="00670E15" w:rsidP="000A6428">
      <w:pPr>
        <w:tabs>
          <w:tab w:val="left" w:pos="1134"/>
        </w:tabs>
        <w:ind w:firstLine="709"/>
        <w:jc w:val="both"/>
        <w:rPr>
          <w:sz w:val="24"/>
          <w:szCs w:val="24"/>
        </w:rPr>
      </w:pPr>
      <w:r w:rsidRPr="00670E15">
        <w:rPr>
          <w:sz w:val="24"/>
          <w:szCs w:val="24"/>
        </w:rPr>
        <w:t>До 31 декабря 2025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Федерального закона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 xml:space="preserve">1.12. В соответствии с частью 2 статьи 61 </w:t>
      </w:r>
      <w:r w:rsidR="00092817" w:rsidRPr="00092817">
        <w:rPr>
          <w:sz w:val="24"/>
          <w:szCs w:val="24"/>
        </w:rPr>
        <w:t>Федерального закона от 31 июля 2020 г. № 248-ФЗ</w:t>
      </w:r>
      <w:r w:rsidRPr="00ED2363">
        <w:rPr>
          <w:sz w:val="24"/>
          <w:szCs w:val="24"/>
        </w:rPr>
        <w:t xml:space="preserve"> при осуществлении муниципального</w:t>
      </w:r>
      <w:r w:rsidR="00135C88">
        <w:rPr>
          <w:sz w:val="24"/>
          <w:szCs w:val="24"/>
        </w:rPr>
        <w:t xml:space="preserve"> контроля плановые контрольные </w:t>
      </w:r>
      <w:r w:rsidRPr="00ED2363">
        <w:rPr>
          <w:sz w:val="24"/>
          <w:szCs w:val="24"/>
        </w:rPr>
        <w:t>мероприятия не проводятся.</w:t>
      </w:r>
    </w:p>
    <w:p w:rsidR="00135C88" w:rsidRPr="00135C88" w:rsidRDefault="00135C88" w:rsidP="00135C88">
      <w:pPr>
        <w:tabs>
          <w:tab w:val="left" w:pos="1134"/>
        </w:tabs>
        <w:ind w:firstLine="709"/>
        <w:jc w:val="both"/>
        <w:rPr>
          <w:sz w:val="24"/>
          <w:szCs w:val="24"/>
        </w:rPr>
      </w:pPr>
      <w:r w:rsidRPr="00135C88">
        <w:rPr>
          <w:sz w:val="24"/>
          <w:szCs w:val="24"/>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w:t>
      </w:r>
      <w:r w:rsidRPr="00135C88">
        <w:t xml:space="preserve"> </w:t>
      </w:r>
      <w:r w:rsidRPr="00135C88">
        <w:rPr>
          <w:sz w:val="24"/>
          <w:szCs w:val="24"/>
        </w:rPr>
        <w:t>от 31 июля 2020 г. № 248-ФЗ.</w:t>
      </w:r>
    </w:p>
    <w:p w:rsidR="00135C88" w:rsidRDefault="00135C88" w:rsidP="00135C88">
      <w:pPr>
        <w:tabs>
          <w:tab w:val="left" w:pos="1134"/>
        </w:tabs>
        <w:ind w:firstLine="709"/>
        <w:jc w:val="both"/>
        <w:rPr>
          <w:sz w:val="24"/>
          <w:szCs w:val="24"/>
        </w:rPr>
      </w:pPr>
      <w:r w:rsidRPr="00135C88">
        <w:rPr>
          <w:sz w:val="24"/>
          <w:szCs w:val="24"/>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0A6428" w:rsidRPr="00ED2363" w:rsidRDefault="000A6428" w:rsidP="00135C88">
      <w:pPr>
        <w:tabs>
          <w:tab w:val="left" w:pos="1134"/>
        </w:tabs>
        <w:ind w:firstLine="709"/>
        <w:jc w:val="both"/>
        <w:rPr>
          <w:sz w:val="24"/>
          <w:szCs w:val="24"/>
        </w:rPr>
      </w:pPr>
      <w:r w:rsidRPr="00ED2363">
        <w:rPr>
          <w:sz w:val="24"/>
          <w:szCs w:val="24"/>
        </w:rPr>
        <w:t xml:space="preserve">1.13.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0A6428" w:rsidRPr="00ED2363" w:rsidRDefault="000A6428" w:rsidP="000A6428">
      <w:pPr>
        <w:tabs>
          <w:tab w:val="left" w:pos="1134"/>
        </w:tabs>
        <w:ind w:firstLine="709"/>
        <w:jc w:val="both"/>
        <w:rPr>
          <w:sz w:val="24"/>
          <w:szCs w:val="24"/>
        </w:rPr>
      </w:pPr>
      <w:r w:rsidRPr="00ED2363">
        <w:rPr>
          <w:sz w:val="24"/>
          <w:szCs w:val="24"/>
        </w:rPr>
        <w:t>1.14. Оценка результативности и эффективности осуществления муниципального контроля в сфере благоустройства осуществляется в соответствии с Федеральным законом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1.15. При осуществлении муниципального контроля в сфере благоустройства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типовые формы документов, установленные контрольным органом.</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b/>
          <w:bCs/>
          <w:sz w:val="24"/>
          <w:szCs w:val="24"/>
        </w:rPr>
      </w:pPr>
      <w:r w:rsidRPr="00ED2363">
        <w:rPr>
          <w:b/>
          <w:bCs/>
          <w:sz w:val="24"/>
          <w:szCs w:val="24"/>
        </w:rPr>
        <w:t>2. Категории риска причинения вреда (ущерба)</w:t>
      </w:r>
    </w:p>
    <w:p w:rsidR="000A6428" w:rsidRPr="00ED2363" w:rsidRDefault="000A6428" w:rsidP="000A6428">
      <w:pPr>
        <w:tabs>
          <w:tab w:val="left" w:pos="1134"/>
        </w:tabs>
        <w:jc w:val="center"/>
        <w:rPr>
          <w:b/>
          <w:bCs/>
          <w:sz w:val="24"/>
          <w:szCs w:val="24"/>
        </w:rPr>
      </w:pPr>
    </w:p>
    <w:p w:rsidR="000A6428" w:rsidRPr="00ED2363" w:rsidRDefault="000A6428" w:rsidP="000A6428">
      <w:pPr>
        <w:tabs>
          <w:tab w:val="left" w:pos="1134"/>
        </w:tabs>
        <w:ind w:firstLine="709"/>
        <w:jc w:val="both"/>
        <w:rPr>
          <w:bCs/>
          <w:sz w:val="24"/>
          <w:szCs w:val="24"/>
        </w:rPr>
      </w:pPr>
      <w:r w:rsidRPr="00ED2363">
        <w:rPr>
          <w:bCs/>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A6428" w:rsidRPr="00ED2363" w:rsidRDefault="000A6428" w:rsidP="000A6428">
      <w:pPr>
        <w:tabs>
          <w:tab w:val="left" w:pos="1134"/>
        </w:tabs>
        <w:ind w:firstLine="709"/>
        <w:jc w:val="both"/>
        <w:rPr>
          <w:bCs/>
          <w:sz w:val="24"/>
          <w:szCs w:val="24"/>
        </w:rPr>
      </w:pPr>
      <w:r w:rsidRPr="00ED2363">
        <w:rPr>
          <w:bC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A6428" w:rsidRPr="00ED2363" w:rsidRDefault="000A6428" w:rsidP="000A6428">
      <w:pPr>
        <w:tabs>
          <w:tab w:val="left" w:pos="1134"/>
        </w:tabs>
        <w:ind w:firstLine="709"/>
        <w:jc w:val="both"/>
        <w:rPr>
          <w:bCs/>
          <w:sz w:val="24"/>
          <w:szCs w:val="24"/>
        </w:rPr>
      </w:pPr>
      <w:r w:rsidRPr="00ED2363">
        <w:rPr>
          <w:bCs/>
          <w:sz w:val="24"/>
          <w:szCs w:val="24"/>
        </w:rPr>
        <w:t>значительный риск;</w:t>
      </w:r>
    </w:p>
    <w:p w:rsidR="000A6428" w:rsidRPr="00ED2363" w:rsidRDefault="000A6428" w:rsidP="000A6428">
      <w:pPr>
        <w:tabs>
          <w:tab w:val="left" w:pos="1134"/>
        </w:tabs>
        <w:ind w:firstLine="709"/>
        <w:jc w:val="both"/>
        <w:rPr>
          <w:bCs/>
          <w:sz w:val="24"/>
          <w:szCs w:val="24"/>
        </w:rPr>
      </w:pPr>
      <w:r w:rsidRPr="00ED2363">
        <w:rPr>
          <w:bCs/>
          <w:sz w:val="24"/>
          <w:szCs w:val="24"/>
        </w:rPr>
        <w:t>средний риск;</w:t>
      </w:r>
    </w:p>
    <w:p w:rsidR="000A6428" w:rsidRPr="00ED2363" w:rsidRDefault="000A6428" w:rsidP="000A6428">
      <w:pPr>
        <w:tabs>
          <w:tab w:val="left" w:pos="1134"/>
        </w:tabs>
        <w:ind w:firstLine="709"/>
        <w:jc w:val="both"/>
        <w:rPr>
          <w:bCs/>
          <w:sz w:val="24"/>
          <w:szCs w:val="24"/>
        </w:rPr>
      </w:pPr>
      <w:r w:rsidRPr="00ED2363">
        <w:rPr>
          <w:bCs/>
          <w:sz w:val="24"/>
          <w:szCs w:val="24"/>
        </w:rPr>
        <w:t>умеренный риск;</w:t>
      </w:r>
    </w:p>
    <w:p w:rsidR="000A6428" w:rsidRPr="00ED2363" w:rsidRDefault="000A6428" w:rsidP="000A6428">
      <w:pPr>
        <w:tabs>
          <w:tab w:val="left" w:pos="1134"/>
        </w:tabs>
        <w:ind w:firstLine="709"/>
        <w:jc w:val="both"/>
        <w:rPr>
          <w:bCs/>
          <w:sz w:val="24"/>
          <w:szCs w:val="24"/>
        </w:rPr>
      </w:pPr>
      <w:r w:rsidRPr="00ED2363">
        <w:rPr>
          <w:bCs/>
          <w:sz w:val="24"/>
          <w:szCs w:val="24"/>
        </w:rPr>
        <w:t>низкий риск.</w:t>
      </w:r>
    </w:p>
    <w:p w:rsidR="000A6428" w:rsidRPr="00ED2363" w:rsidRDefault="000A6428" w:rsidP="000A6428">
      <w:pPr>
        <w:tabs>
          <w:tab w:val="left" w:pos="1134"/>
        </w:tabs>
        <w:ind w:firstLine="709"/>
        <w:jc w:val="both"/>
        <w:rPr>
          <w:bCs/>
          <w:sz w:val="24"/>
          <w:szCs w:val="24"/>
        </w:rPr>
      </w:pPr>
      <w:r w:rsidRPr="00ED2363">
        <w:rPr>
          <w:bCs/>
          <w:sz w:val="24"/>
          <w:szCs w:val="24"/>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871C9F" w:rsidRDefault="000A6428" w:rsidP="000A6428">
      <w:pPr>
        <w:tabs>
          <w:tab w:val="left" w:pos="1134"/>
        </w:tabs>
        <w:ind w:firstLine="709"/>
        <w:jc w:val="both"/>
        <w:rPr>
          <w:bCs/>
          <w:sz w:val="24"/>
          <w:szCs w:val="24"/>
        </w:rPr>
      </w:pPr>
      <w:r w:rsidRPr="00ED2363">
        <w:rPr>
          <w:bCs/>
          <w:sz w:val="24"/>
          <w:szCs w:val="24"/>
        </w:rPr>
        <w:lastRenderedPageBreak/>
        <w:t xml:space="preserve">2.4. </w:t>
      </w:r>
      <w:r w:rsidR="00871C9F" w:rsidRPr="00871C9F">
        <w:rPr>
          <w:bCs/>
          <w:sz w:val="24"/>
          <w:szCs w:val="24"/>
        </w:rPr>
        <w:t xml:space="preserve">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w:t>
      </w:r>
    </w:p>
    <w:p w:rsidR="001D308A" w:rsidRDefault="001D308A" w:rsidP="000A6428">
      <w:pPr>
        <w:tabs>
          <w:tab w:val="left" w:pos="1134"/>
        </w:tabs>
        <w:ind w:firstLine="709"/>
        <w:jc w:val="both"/>
        <w:rPr>
          <w:bCs/>
          <w:sz w:val="24"/>
          <w:szCs w:val="24"/>
        </w:rPr>
      </w:pPr>
      <w:r>
        <w:rPr>
          <w:bCs/>
          <w:sz w:val="24"/>
          <w:szCs w:val="24"/>
        </w:rPr>
        <w:t xml:space="preserve">2.5. </w:t>
      </w:r>
      <w:r w:rsidRPr="001D308A">
        <w:rPr>
          <w:bCs/>
          <w:sz w:val="24"/>
          <w:szCs w:val="24"/>
        </w:rPr>
        <w:t xml:space="preserve">Решения об отнесении объектов контроля к категориям риска причинения вреда (ущерба) в рамках осуществления вида контроля принимаются путем подписания </w:t>
      </w:r>
      <w:r>
        <w:rPr>
          <w:bCs/>
          <w:sz w:val="24"/>
          <w:szCs w:val="24"/>
        </w:rPr>
        <w:t>в едином реестре видов контроля (ЕРВК)</w:t>
      </w:r>
      <w:r w:rsidRPr="001D308A">
        <w:rPr>
          <w:bCs/>
          <w:sz w:val="24"/>
          <w:szCs w:val="24"/>
        </w:rPr>
        <w:t xml:space="preserve">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0A6428" w:rsidRPr="00ED2363" w:rsidRDefault="000A6428" w:rsidP="000A6428">
      <w:pPr>
        <w:tabs>
          <w:tab w:val="left" w:pos="1134"/>
        </w:tabs>
        <w:ind w:firstLine="709"/>
        <w:jc w:val="both"/>
        <w:rPr>
          <w:bCs/>
          <w:sz w:val="24"/>
          <w:szCs w:val="24"/>
        </w:rPr>
      </w:pPr>
      <w:r w:rsidRPr="00ED2363">
        <w:rPr>
          <w:bCs/>
          <w:sz w:val="24"/>
          <w:szCs w:val="24"/>
        </w:rPr>
        <w:t>2.</w:t>
      </w:r>
      <w:r w:rsidR="001D308A">
        <w:rPr>
          <w:bCs/>
          <w:sz w:val="24"/>
          <w:szCs w:val="24"/>
        </w:rPr>
        <w:t>6</w:t>
      </w:r>
      <w:r w:rsidRPr="00ED2363">
        <w:rPr>
          <w:bCs/>
          <w:sz w:val="24"/>
          <w:szCs w:val="24"/>
        </w:rPr>
        <w:t xml:space="preserve">.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0A6428" w:rsidRPr="00ED2363" w:rsidRDefault="000A6428" w:rsidP="000A6428">
      <w:pPr>
        <w:tabs>
          <w:tab w:val="left" w:pos="1134"/>
        </w:tabs>
        <w:ind w:firstLine="709"/>
        <w:jc w:val="both"/>
        <w:rPr>
          <w:bCs/>
          <w:sz w:val="24"/>
          <w:szCs w:val="24"/>
        </w:rPr>
      </w:pPr>
      <w:r w:rsidRPr="00ED2363">
        <w:rPr>
          <w:bCs/>
          <w:sz w:val="24"/>
          <w:szCs w:val="24"/>
        </w:rPr>
        <w:t>2.</w:t>
      </w:r>
      <w:r w:rsidR="001D308A">
        <w:rPr>
          <w:bCs/>
          <w:sz w:val="24"/>
          <w:szCs w:val="24"/>
        </w:rPr>
        <w:t>7</w:t>
      </w:r>
      <w:r w:rsidRPr="00ED2363">
        <w:rPr>
          <w:bCs/>
          <w:sz w:val="24"/>
          <w:szCs w:val="24"/>
        </w:rPr>
        <w:t>. В случае если объект контроля не отнесен к определенной категории риска, он считается отнесенным к категории низкого риска.</w:t>
      </w:r>
    </w:p>
    <w:p w:rsidR="000A6428" w:rsidRDefault="000A6428" w:rsidP="000A6428">
      <w:pPr>
        <w:tabs>
          <w:tab w:val="left" w:pos="1134"/>
        </w:tabs>
        <w:ind w:firstLine="709"/>
        <w:jc w:val="both"/>
        <w:rPr>
          <w:bCs/>
          <w:sz w:val="24"/>
          <w:szCs w:val="24"/>
        </w:rPr>
      </w:pPr>
      <w:r w:rsidRPr="00ED2363">
        <w:rPr>
          <w:bCs/>
          <w:sz w:val="24"/>
          <w:szCs w:val="24"/>
        </w:rPr>
        <w:t>2.</w:t>
      </w:r>
      <w:r w:rsidR="001D308A">
        <w:rPr>
          <w:bCs/>
          <w:sz w:val="24"/>
          <w:szCs w:val="24"/>
        </w:rPr>
        <w:t>8</w:t>
      </w:r>
      <w:r w:rsidRPr="00ED2363">
        <w:rPr>
          <w:bCs/>
          <w:sz w:val="24"/>
          <w:szCs w:val="24"/>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71C9F" w:rsidRPr="00ED2363" w:rsidRDefault="001D308A" w:rsidP="000A6428">
      <w:pPr>
        <w:tabs>
          <w:tab w:val="left" w:pos="1134"/>
        </w:tabs>
        <w:ind w:firstLine="709"/>
        <w:jc w:val="both"/>
        <w:rPr>
          <w:bCs/>
          <w:sz w:val="24"/>
          <w:szCs w:val="24"/>
        </w:rPr>
      </w:pPr>
      <w:r>
        <w:rPr>
          <w:bCs/>
          <w:sz w:val="24"/>
          <w:szCs w:val="24"/>
        </w:rPr>
        <w:t>2.9</w:t>
      </w:r>
      <w:r w:rsidR="00871C9F">
        <w:rPr>
          <w:bCs/>
          <w:sz w:val="24"/>
          <w:szCs w:val="24"/>
        </w:rPr>
        <w:t xml:space="preserve">. </w:t>
      </w:r>
      <w:r w:rsidR="00871C9F" w:rsidRPr="00871C9F">
        <w:rPr>
          <w:bCs/>
          <w:sz w:val="24"/>
          <w:szCs w:val="24"/>
        </w:rPr>
        <w:t xml:space="preserve">Контролируемое лицо, в том числе с использованием </w:t>
      </w:r>
      <w:r w:rsidR="00871C9F">
        <w:rPr>
          <w:bCs/>
          <w:sz w:val="24"/>
          <w:szCs w:val="24"/>
        </w:rPr>
        <w:t>ЕПГУ</w:t>
      </w:r>
      <w:r w:rsidR="00871C9F" w:rsidRPr="00871C9F">
        <w:rPr>
          <w:bCs/>
          <w:sz w:val="24"/>
          <w:szCs w:val="24"/>
        </w:rPr>
        <w:t>,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A6428" w:rsidRPr="00ED2363" w:rsidRDefault="000A6428" w:rsidP="000A6428">
      <w:pPr>
        <w:tabs>
          <w:tab w:val="left" w:pos="1134"/>
        </w:tabs>
        <w:ind w:firstLine="709"/>
        <w:jc w:val="both"/>
        <w:rPr>
          <w:bCs/>
          <w:sz w:val="24"/>
          <w:szCs w:val="24"/>
        </w:rPr>
      </w:pPr>
    </w:p>
    <w:p w:rsidR="000A6428" w:rsidRPr="00ED2363" w:rsidRDefault="000A6428" w:rsidP="000A6428">
      <w:pPr>
        <w:tabs>
          <w:tab w:val="left" w:pos="1134"/>
        </w:tabs>
        <w:ind w:firstLine="709"/>
        <w:jc w:val="center"/>
        <w:rPr>
          <w:b/>
          <w:sz w:val="24"/>
          <w:szCs w:val="24"/>
        </w:rPr>
      </w:pPr>
      <w:r w:rsidRPr="00ED2363">
        <w:rPr>
          <w:b/>
          <w:bCs/>
          <w:sz w:val="24"/>
          <w:szCs w:val="24"/>
        </w:rPr>
        <w:t>3.</w:t>
      </w:r>
      <w:r w:rsidRPr="00ED2363">
        <w:rPr>
          <w:b/>
          <w:sz w:val="24"/>
          <w:szCs w:val="24"/>
        </w:rPr>
        <w:t xml:space="preserve">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0A6428" w:rsidRPr="00ED2363" w:rsidRDefault="000A6428" w:rsidP="000A6428">
      <w:pPr>
        <w:tabs>
          <w:tab w:val="left" w:pos="1134"/>
        </w:tabs>
        <w:ind w:firstLine="709"/>
        <w:jc w:val="both"/>
        <w:rPr>
          <w:sz w:val="24"/>
          <w:szCs w:val="24"/>
        </w:rPr>
      </w:pPr>
    </w:p>
    <w:p w:rsidR="000A6428" w:rsidRPr="00ED2363" w:rsidRDefault="000A6428" w:rsidP="000A6428">
      <w:pPr>
        <w:tabs>
          <w:tab w:val="left" w:pos="1134"/>
        </w:tabs>
        <w:ind w:firstLine="709"/>
        <w:jc w:val="both"/>
        <w:rPr>
          <w:sz w:val="24"/>
          <w:szCs w:val="24"/>
        </w:rPr>
      </w:pPr>
      <w:r w:rsidRPr="00ED2363">
        <w:rPr>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сельского поселения «</w:t>
      </w:r>
      <w:r w:rsidR="00DB4875">
        <w:rPr>
          <w:sz w:val="24"/>
          <w:szCs w:val="24"/>
        </w:rPr>
        <w:t>Спаспоруб</w:t>
      </w:r>
      <w:r w:rsidRPr="00ED2363">
        <w:rPr>
          <w:sz w:val="24"/>
          <w:szCs w:val="24"/>
        </w:rPr>
        <w:t>», в соответствии с Федеральным законом от 31 июля 2020 г. № 248-ФЗ.</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При осуществлении муниципального контроля Контрольный орган проводит следующие виды профилактических мероприятий:</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1) информирование;</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2) обобщение правоприменительной практики;</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 консультирование;</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4) профилактический визит;</w:t>
      </w:r>
    </w:p>
    <w:p w:rsidR="000A6428" w:rsidRPr="00ED2363" w:rsidRDefault="000A6428" w:rsidP="000A6428">
      <w:pPr>
        <w:tabs>
          <w:tab w:val="left" w:pos="1134"/>
        </w:tabs>
        <w:ind w:firstLine="709"/>
        <w:jc w:val="both"/>
        <w:rPr>
          <w:sz w:val="24"/>
          <w:szCs w:val="24"/>
        </w:rPr>
      </w:pPr>
      <w:r w:rsidRPr="00ED2363">
        <w:rPr>
          <w:sz w:val="24"/>
          <w:szCs w:val="24"/>
        </w:rPr>
        <w:t>5) объявление предостережения.</w:t>
      </w:r>
    </w:p>
    <w:p w:rsidR="006830B9" w:rsidRDefault="006830B9" w:rsidP="000A6428">
      <w:pPr>
        <w:tabs>
          <w:tab w:val="left" w:pos="1134"/>
        </w:tabs>
        <w:jc w:val="center"/>
        <w:rPr>
          <w:sz w:val="24"/>
          <w:szCs w:val="24"/>
        </w:rPr>
      </w:pPr>
    </w:p>
    <w:p w:rsidR="000A6428" w:rsidRPr="00ED2363" w:rsidRDefault="000A6428" w:rsidP="000A6428">
      <w:pPr>
        <w:tabs>
          <w:tab w:val="left" w:pos="1134"/>
        </w:tabs>
        <w:jc w:val="center"/>
        <w:rPr>
          <w:sz w:val="24"/>
          <w:szCs w:val="24"/>
        </w:rPr>
      </w:pPr>
      <w:r w:rsidRPr="00ED2363">
        <w:rPr>
          <w:sz w:val="24"/>
          <w:szCs w:val="24"/>
        </w:rPr>
        <w:t>3.1. Информирование контролируемых и иных заинтересованных лиц по вопросам соблюдения обязательных требований</w:t>
      </w:r>
    </w:p>
    <w:p w:rsidR="000A6428" w:rsidRPr="00ED2363" w:rsidRDefault="000A6428" w:rsidP="000A6428">
      <w:pPr>
        <w:tabs>
          <w:tab w:val="left" w:pos="1134"/>
        </w:tabs>
        <w:jc w:val="both"/>
        <w:rPr>
          <w:b/>
          <w:sz w:val="24"/>
          <w:szCs w:val="24"/>
        </w:rPr>
      </w:pPr>
    </w:p>
    <w:p w:rsidR="000A6428" w:rsidRPr="00ED2363" w:rsidRDefault="000A6428" w:rsidP="000A6428">
      <w:pPr>
        <w:tabs>
          <w:tab w:val="left" w:pos="1134"/>
        </w:tabs>
        <w:ind w:firstLine="709"/>
        <w:jc w:val="both"/>
        <w:rPr>
          <w:sz w:val="24"/>
          <w:szCs w:val="24"/>
        </w:rPr>
      </w:pPr>
      <w:r w:rsidRPr="00ED2363">
        <w:rPr>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055157" w:rsidRPr="00055157">
        <w:t xml:space="preserve"> </w:t>
      </w:r>
      <w:r w:rsidR="00055157" w:rsidRPr="00055157">
        <w:rPr>
          <w:sz w:val="24"/>
          <w:szCs w:val="24"/>
        </w:rPr>
        <w:t>от 31 июля 2020 г. № 248-ФЗ</w:t>
      </w:r>
      <w:r w:rsidRPr="00ED2363">
        <w:rPr>
          <w:sz w:val="24"/>
          <w:szCs w:val="24"/>
        </w:rPr>
        <w:t>,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A6428" w:rsidRPr="00ED2363" w:rsidRDefault="000A6428" w:rsidP="000A6428">
      <w:pPr>
        <w:tabs>
          <w:tab w:val="left" w:pos="1134"/>
        </w:tabs>
        <w:ind w:firstLine="709"/>
        <w:jc w:val="both"/>
        <w:rPr>
          <w:sz w:val="24"/>
          <w:szCs w:val="24"/>
        </w:rPr>
      </w:pPr>
      <w:r w:rsidRPr="00ED2363">
        <w:rPr>
          <w:sz w:val="24"/>
          <w:szCs w:val="24"/>
        </w:rPr>
        <w:t>Сведения, размещенные на указанном официальном сайте, поддерживаются в актуальном состоянии и обновляются в срок не позднее 5 рабочих дней с момента их изменения.</w:t>
      </w:r>
    </w:p>
    <w:p w:rsidR="000A6428" w:rsidRPr="00ED2363" w:rsidRDefault="000A6428" w:rsidP="000A6428">
      <w:pPr>
        <w:tabs>
          <w:tab w:val="left" w:pos="1134"/>
        </w:tabs>
        <w:ind w:firstLine="709"/>
        <w:jc w:val="both"/>
        <w:rPr>
          <w:sz w:val="24"/>
          <w:szCs w:val="24"/>
        </w:rPr>
      </w:pPr>
      <w:r w:rsidRPr="00ED2363">
        <w:rPr>
          <w:sz w:val="24"/>
          <w:szCs w:val="24"/>
        </w:rPr>
        <w:t xml:space="preserve">Должностные лица, ответственные за размещение информации, предусмотренной настоящим Положением, определяются постановлением администрации сельского поселения </w:t>
      </w:r>
      <w:r w:rsidR="00DB4875">
        <w:rPr>
          <w:sz w:val="24"/>
          <w:szCs w:val="24"/>
        </w:rPr>
        <w:t>«Спаспоруб</w:t>
      </w:r>
      <w:r w:rsidRPr="00ED2363">
        <w:rPr>
          <w:sz w:val="24"/>
          <w:szCs w:val="24"/>
        </w:rPr>
        <w:t>».</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sz w:val="24"/>
          <w:szCs w:val="24"/>
        </w:rPr>
      </w:pPr>
      <w:r w:rsidRPr="00ED2363">
        <w:rPr>
          <w:sz w:val="24"/>
          <w:szCs w:val="24"/>
        </w:rPr>
        <w:t>3.2. Обобщение правоприменительной практики</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ind w:firstLine="709"/>
        <w:jc w:val="both"/>
        <w:rPr>
          <w:sz w:val="24"/>
          <w:szCs w:val="24"/>
        </w:rPr>
      </w:pPr>
      <w:r w:rsidRPr="00ED2363">
        <w:rPr>
          <w:sz w:val="24"/>
          <w:szCs w:val="24"/>
        </w:rPr>
        <w:lastRenderedPageBreak/>
        <w:t>3.2.1. Обобщение правоприменительной практики организации и проведения муниципального контроля осуществляется ежегодно.</w:t>
      </w:r>
    </w:p>
    <w:p w:rsidR="000A6428" w:rsidRPr="00ED2363" w:rsidRDefault="000A6428" w:rsidP="000A6428">
      <w:pPr>
        <w:tabs>
          <w:tab w:val="left" w:pos="1134"/>
        </w:tabs>
        <w:ind w:firstLine="709"/>
        <w:jc w:val="both"/>
        <w:rPr>
          <w:sz w:val="24"/>
          <w:szCs w:val="24"/>
        </w:rPr>
      </w:pPr>
      <w:r w:rsidRPr="00ED2363">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A6428" w:rsidRPr="00ED2363" w:rsidRDefault="000A6428" w:rsidP="000A6428">
      <w:pPr>
        <w:tabs>
          <w:tab w:val="left" w:pos="1134"/>
        </w:tabs>
        <w:ind w:firstLine="709"/>
        <w:jc w:val="both"/>
        <w:rPr>
          <w:sz w:val="24"/>
          <w:szCs w:val="24"/>
        </w:rPr>
      </w:pPr>
      <w:r w:rsidRPr="00ED2363">
        <w:rPr>
          <w:sz w:val="24"/>
          <w:szCs w:val="24"/>
        </w:rPr>
        <w:t xml:space="preserve">Контрольный орган обеспечивает публичное обсуждение проекта доклада. </w:t>
      </w:r>
    </w:p>
    <w:p w:rsidR="000A6428" w:rsidRPr="00ED2363" w:rsidRDefault="000A6428" w:rsidP="000A6428">
      <w:pPr>
        <w:tabs>
          <w:tab w:val="left" w:pos="1134"/>
        </w:tabs>
        <w:ind w:firstLine="709"/>
        <w:jc w:val="both"/>
        <w:rPr>
          <w:sz w:val="24"/>
          <w:szCs w:val="24"/>
        </w:rPr>
      </w:pPr>
      <w:r w:rsidRPr="00ED2363">
        <w:rPr>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A6428" w:rsidRPr="00ED2363" w:rsidRDefault="000A6428" w:rsidP="000A6428">
      <w:pPr>
        <w:tabs>
          <w:tab w:val="left" w:pos="1134"/>
        </w:tabs>
        <w:jc w:val="both"/>
        <w:rPr>
          <w:sz w:val="24"/>
          <w:szCs w:val="24"/>
        </w:rPr>
      </w:pPr>
      <w:r w:rsidRPr="00ED2363">
        <w:rPr>
          <w:sz w:val="24"/>
          <w:szCs w:val="24"/>
        </w:rPr>
        <w:t xml:space="preserve"> </w:t>
      </w:r>
    </w:p>
    <w:p w:rsidR="000A6428" w:rsidRPr="00ED2363" w:rsidRDefault="000A6428" w:rsidP="000A6428">
      <w:pPr>
        <w:tabs>
          <w:tab w:val="left" w:pos="1134"/>
        </w:tabs>
        <w:jc w:val="center"/>
        <w:rPr>
          <w:sz w:val="24"/>
          <w:szCs w:val="24"/>
        </w:rPr>
      </w:pPr>
      <w:r w:rsidRPr="00ED2363">
        <w:rPr>
          <w:sz w:val="24"/>
          <w:szCs w:val="24"/>
        </w:rPr>
        <w:t>3.3. Консультирование</w:t>
      </w:r>
    </w:p>
    <w:p w:rsidR="000A6428" w:rsidRPr="00ED2363" w:rsidRDefault="000A6428" w:rsidP="000A6428">
      <w:pPr>
        <w:tabs>
          <w:tab w:val="left" w:pos="1134"/>
        </w:tabs>
        <w:jc w:val="both"/>
        <w:rPr>
          <w:b/>
          <w:sz w:val="24"/>
          <w:szCs w:val="24"/>
        </w:rPr>
      </w:pPr>
    </w:p>
    <w:p w:rsidR="000A6428" w:rsidRPr="00ED2363" w:rsidRDefault="000A6428" w:rsidP="000A6428">
      <w:pPr>
        <w:tabs>
          <w:tab w:val="left" w:pos="1134"/>
        </w:tabs>
        <w:ind w:firstLine="709"/>
        <w:jc w:val="both"/>
        <w:rPr>
          <w:sz w:val="24"/>
          <w:szCs w:val="24"/>
        </w:rPr>
      </w:pPr>
      <w:r w:rsidRPr="00ED2363">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A6428" w:rsidRPr="00ED2363" w:rsidRDefault="000A6428" w:rsidP="000A6428">
      <w:pPr>
        <w:tabs>
          <w:tab w:val="left" w:pos="1134"/>
        </w:tabs>
        <w:ind w:firstLine="709"/>
        <w:jc w:val="both"/>
        <w:rPr>
          <w:sz w:val="24"/>
          <w:szCs w:val="24"/>
        </w:rPr>
      </w:pPr>
      <w:r w:rsidRPr="00ED2363">
        <w:rPr>
          <w:sz w:val="24"/>
          <w:szCs w:val="24"/>
        </w:rPr>
        <w:t>1) порядка проведения профилактических, контрольных мероприятий;</w:t>
      </w:r>
    </w:p>
    <w:p w:rsidR="000A6428" w:rsidRPr="00ED2363" w:rsidRDefault="000A6428" w:rsidP="000A6428">
      <w:pPr>
        <w:tabs>
          <w:tab w:val="left" w:pos="1134"/>
        </w:tabs>
        <w:ind w:firstLine="709"/>
        <w:jc w:val="both"/>
        <w:rPr>
          <w:sz w:val="24"/>
          <w:szCs w:val="24"/>
        </w:rPr>
      </w:pPr>
      <w:r w:rsidRPr="00ED2363">
        <w:rPr>
          <w:sz w:val="24"/>
          <w:szCs w:val="24"/>
        </w:rPr>
        <w:t>2) периодичности проведения контрольных мероприятий;</w:t>
      </w:r>
    </w:p>
    <w:p w:rsidR="000A6428" w:rsidRPr="00ED2363" w:rsidRDefault="000A6428" w:rsidP="000A6428">
      <w:pPr>
        <w:tabs>
          <w:tab w:val="left" w:pos="1134"/>
        </w:tabs>
        <w:ind w:firstLine="709"/>
        <w:jc w:val="both"/>
        <w:rPr>
          <w:sz w:val="24"/>
          <w:szCs w:val="24"/>
        </w:rPr>
      </w:pPr>
      <w:r w:rsidRPr="00ED2363">
        <w:rPr>
          <w:sz w:val="24"/>
          <w:szCs w:val="24"/>
        </w:rPr>
        <w:t>3) порядка принятия решений по итогам контрольных мероприятий;</w:t>
      </w:r>
    </w:p>
    <w:p w:rsidR="000A6428" w:rsidRPr="00ED2363" w:rsidRDefault="000A6428" w:rsidP="000A6428">
      <w:pPr>
        <w:tabs>
          <w:tab w:val="left" w:pos="1134"/>
        </w:tabs>
        <w:ind w:firstLine="709"/>
        <w:jc w:val="both"/>
        <w:rPr>
          <w:sz w:val="24"/>
          <w:szCs w:val="24"/>
        </w:rPr>
      </w:pPr>
      <w:r w:rsidRPr="00ED2363">
        <w:rPr>
          <w:sz w:val="24"/>
          <w:szCs w:val="24"/>
        </w:rPr>
        <w:t>4) порядка обжалования решений Контрольного органа.</w:t>
      </w:r>
    </w:p>
    <w:p w:rsidR="000A6428" w:rsidRPr="00ED2363" w:rsidRDefault="000A6428" w:rsidP="000A6428">
      <w:pPr>
        <w:tabs>
          <w:tab w:val="left" w:pos="1134"/>
        </w:tabs>
        <w:ind w:firstLine="709"/>
        <w:jc w:val="both"/>
        <w:rPr>
          <w:sz w:val="24"/>
          <w:szCs w:val="24"/>
        </w:rPr>
      </w:pPr>
      <w:r w:rsidRPr="00ED2363">
        <w:rPr>
          <w:sz w:val="24"/>
          <w:szCs w:val="24"/>
        </w:rPr>
        <w:t xml:space="preserve">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 </w:t>
      </w:r>
    </w:p>
    <w:p w:rsidR="000A6428" w:rsidRPr="00ED2363" w:rsidRDefault="000A6428" w:rsidP="000A6428">
      <w:pPr>
        <w:tabs>
          <w:tab w:val="left" w:pos="1134"/>
        </w:tabs>
        <w:ind w:firstLine="709"/>
        <w:jc w:val="both"/>
        <w:rPr>
          <w:sz w:val="24"/>
          <w:szCs w:val="24"/>
        </w:rPr>
      </w:pPr>
      <w:r w:rsidRPr="00ED2363">
        <w:rPr>
          <w:sz w:val="24"/>
          <w:szCs w:val="24"/>
        </w:rPr>
        <w:t>3.3.2. Инспекторы осуществляют консультирование контролируемых лиц и их представителей:</w:t>
      </w:r>
    </w:p>
    <w:p w:rsidR="000A6428" w:rsidRPr="00ED2363" w:rsidRDefault="000A6428" w:rsidP="000A6428">
      <w:pPr>
        <w:tabs>
          <w:tab w:val="left" w:pos="1134"/>
        </w:tabs>
        <w:ind w:firstLine="709"/>
        <w:jc w:val="both"/>
        <w:rPr>
          <w:sz w:val="24"/>
          <w:szCs w:val="24"/>
        </w:rPr>
      </w:pPr>
      <w:r w:rsidRPr="00ED2363">
        <w:rPr>
          <w:sz w:val="24"/>
          <w:szCs w:val="24"/>
        </w:rPr>
        <w:t xml:space="preserve">1) в виде устных разъяснений по телефону, посредством </w:t>
      </w:r>
      <w:proofErr w:type="gramStart"/>
      <w:r w:rsidRPr="00ED2363">
        <w:rPr>
          <w:sz w:val="24"/>
          <w:szCs w:val="24"/>
        </w:rPr>
        <w:t>видео-конференцсвязи</w:t>
      </w:r>
      <w:proofErr w:type="gramEnd"/>
      <w:r w:rsidRPr="00ED2363">
        <w:rPr>
          <w:sz w:val="24"/>
          <w:szCs w:val="24"/>
        </w:rPr>
        <w:t>, на личном приеме либо в ходе проведения профилактического мероприятия, контрольного мероприятия;</w:t>
      </w:r>
    </w:p>
    <w:p w:rsidR="000A6428" w:rsidRPr="00ED2363" w:rsidRDefault="000A6428" w:rsidP="000A6428">
      <w:pPr>
        <w:tabs>
          <w:tab w:val="left" w:pos="1134"/>
        </w:tabs>
        <w:ind w:firstLine="709"/>
        <w:jc w:val="both"/>
        <w:rPr>
          <w:sz w:val="24"/>
          <w:szCs w:val="24"/>
        </w:rPr>
      </w:pPr>
      <w:r w:rsidRPr="00ED2363">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D308A" w:rsidRDefault="001D308A" w:rsidP="000A6428">
      <w:pPr>
        <w:tabs>
          <w:tab w:val="left" w:pos="1134"/>
        </w:tabs>
        <w:ind w:firstLine="709"/>
        <w:jc w:val="both"/>
        <w:rPr>
          <w:sz w:val="24"/>
          <w:szCs w:val="24"/>
        </w:rPr>
      </w:pPr>
      <w:r>
        <w:rPr>
          <w:sz w:val="24"/>
          <w:szCs w:val="24"/>
        </w:rPr>
        <w:t xml:space="preserve">3.3.3. </w:t>
      </w:r>
      <w:r w:rsidR="00E147A0">
        <w:rPr>
          <w:sz w:val="24"/>
          <w:szCs w:val="24"/>
        </w:rPr>
        <w:t>Для контролируемых лиц существует возможность записаться на консультирование, в том числе</w:t>
      </w:r>
      <w:r w:rsidR="00E147A0" w:rsidRPr="00E147A0">
        <w:t xml:space="preserve"> </w:t>
      </w:r>
      <w:r w:rsidR="00E147A0" w:rsidRPr="00E147A0">
        <w:rPr>
          <w:sz w:val="24"/>
          <w:szCs w:val="24"/>
        </w:rPr>
        <w:t>посредством специального сервиса через личный кабинет физического лица (организации) на</w:t>
      </w:r>
      <w:r w:rsidR="00E147A0">
        <w:rPr>
          <w:sz w:val="24"/>
          <w:szCs w:val="24"/>
        </w:rPr>
        <w:t xml:space="preserve"> ЕПГУ.</w:t>
      </w:r>
    </w:p>
    <w:p w:rsidR="000A6428" w:rsidRPr="00ED2363" w:rsidRDefault="000A6428" w:rsidP="000A6428">
      <w:pPr>
        <w:tabs>
          <w:tab w:val="left" w:pos="1134"/>
        </w:tabs>
        <w:ind w:firstLine="709"/>
        <w:jc w:val="both"/>
        <w:rPr>
          <w:sz w:val="24"/>
          <w:szCs w:val="24"/>
        </w:rPr>
      </w:pPr>
      <w:r w:rsidRPr="00ED2363">
        <w:rPr>
          <w:sz w:val="24"/>
          <w:szCs w:val="24"/>
        </w:rPr>
        <w:t>3.3.</w:t>
      </w:r>
      <w:r w:rsidR="00E147A0">
        <w:rPr>
          <w:sz w:val="24"/>
          <w:szCs w:val="24"/>
        </w:rPr>
        <w:t>4</w:t>
      </w:r>
      <w:r w:rsidRPr="00ED2363">
        <w:rPr>
          <w:sz w:val="24"/>
          <w:szCs w:val="24"/>
        </w:rPr>
        <w:t>. Индивидуальное консультирование на личном приеме каждого заявителя инспекторами не может превышать 10 минут.</w:t>
      </w:r>
    </w:p>
    <w:p w:rsidR="000A6428" w:rsidRPr="00ED2363" w:rsidRDefault="000A6428" w:rsidP="000A6428">
      <w:pPr>
        <w:tabs>
          <w:tab w:val="left" w:pos="1134"/>
        </w:tabs>
        <w:ind w:firstLine="709"/>
        <w:jc w:val="both"/>
        <w:rPr>
          <w:sz w:val="24"/>
          <w:szCs w:val="24"/>
        </w:rPr>
      </w:pPr>
      <w:r w:rsidRPr="00ED2363">
        <w:rPr>
          <w:sz w:val="24"/>
          <w:szCs w:val="24"/>
        </w:rPr>
        <w:t>Время разговора по телефону не должно превышать 10 минут.</w:t>
      </w:r>
    </w:p>
    <w:p w:rsidR="000A6428" w:rsidRPr="00ED2363" w:rsidRDefault="000A6428" w:rsidP="000A6428">
      <w:pPr>
        <w:tabs>
          <w:tab w:val="left" w:pos="1134"/>
        </w:tabs>
        <w:ind w:firstLine="709"/>
        <w:jc w:val="both"/>
        <w:rPr>
          <w:sz w:val="24"/>
          <w:szCs w:val="24"/>
        </w:rPr>
      </w:pPr>
      <w:r w:rsidRPr="00ED2363">
        <w:rPr>
          <w:sz w:val="24"/>
          <w:szCs w:val="24"/>
        </w:rPr>
        <w:t>3.3.</w:t>
      </w:r>
      <w:r w:rsidR="00E147A0">
        <w:rPr>
          <w:sz w:val="24"/>
          <w:szCs w:val="24"/>
        </w:rPr>
        <w:t>5</w:t>
      </w:r>
      <w:r w:rsidRPr="00ED2363">
        <w:rPr>
          <w:sz w:val="24"/>
          <w:szCs w:val="24"/>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A6428" w:rsidRPr="00ED2363" w:rsidRDefault="000A6428" w:rsidP="000A6428">
      <w:pPr>
        <w:tabs>
          <w:tab w:val="left" w:pos="1134"/>
        </w:tabs>
        <w:ind w:firstLine="709"/>
        <w:jc w:val="both"/>
        <w:rPr>
          <w:sz w:val="24"/>
          <w:szCs w:val="24"/>
        </w:rPr>
      </w:pPr>
      <w:r w:rsidRPr="00ED2363">
        <w:rPr>
          <w:sz w:val="24"/>
          <w:szCs w:val="24"/>
        </w:rPr>
        <w:t>3.3.</w:t>
      </w:r>
      <w:r w:rsidR="00E147A0">
        <w:rPr>
          <w:sz w:val="24"/>
          <w:szCs w:val="24"/>
        </w:rPr>
        <w:t>6</w:t>
      </w:r>
      <w:r w:rsidRPr="00ED2363">
        <w:rPr>
          <w:sz w:val="24"/>
          <w:szCs w:val="24"/>
        </w:rPr>
        <w:t>. Письменное консультирование контролируемых лиц и их представителей осуществляется по следующим вопросам:</w:t>
      </w:r>
    </w:p>
    <w:p w:rsidR="000A6428" w:rsidRPr="00ED2363" w:rsidRDefault="000A6428" w:rsidP="000A6428">
      <w:pPr>
        <w:tabs>
          <w:tab w:val="left" w:pos="1134"/>
        </w:tabs>
        <w:ind w:firstLine="709"/>
        <w:jc w:val="both"/>
        <w:rPr>
          <w:sz w:val="24"/>
          <w:szCs w:val="24"/>
        </w:rPr>
      </w:pPr>
      <w:r w:rsidRPr="00ED2363">
        <w:rPr>
          <w:sz w:val="24"/>
          <w:szCs w:val="24"/>
        </w:rPr>
        <w:t>1) порядок обжалования решений Контрольного органа;</w:t>
      </w:r>
    </w:p>
    <w:p w:rsidR="000A6428" w:rsidRPr="00ED2363" w:rsidRDefault="000A6428" w:rsidP="000A6428">
      <w:pPr>
        <w:tabs>
          <w:tab w:val="left" w:pos="1134"/>
        </w:tabs>
        <w:ind w:firstLine="709"/>
        <w:jc w:val="both"/>
        <w:rPr>
          <w:sz w:val="24"/>
          <w:szCs w:val="24"/>
        </w:rPr>
      </w:pPr>
      <w:r w:rsidRPr="00ED2363">
        <w:rPr>
          <w:sz w:val="24"/>
          <w:szCs w:val="24"/>
        </w:rPr>
        <w:t xml:space="preserve">2) контролируемым лицом представлен письменный запрос о предоставлении письменного ответа по вопросам консультирования; </w:t>
      </w:r>
    </w:p>
    <w:p w:rsidR="000A6428" w:rsidRPr="00ED2363" w:rsidRDefault="000A6428" w:rsidP="000A6428">
      <w:pPr>
        <w:tabs>
          <w:tab w:val="left" w:pos="1134"/>
        </w:tabs>
        <w:ind w:firstLine="709"/>
        <w:jc w:val="both"/>
        <w:rPr>
          <w:sz w:val="24"/>
          <w:szCs w:val="24"/>
        </w:rPr>
      </w:pPr>
      <w:r w:rsidRPr="00ED2363">
        <w:rPr>
          <w:sz w:val="24"/>
          <w:szCs w:val="24"/>
        </w:rPr>
        <w:t xml:space="preserve">3) за время устного консультирования предоставить ответ на поставленные вопросы невозможно; </w:t>
      </w:r>
    </w:p>
    <w:p w:rsidR="000A6428" w:rsidRPr="00ED2363" w:rsidRDefault="000A6428" w:rsidP="000A6428">
      <w:pPr>
        <w:tabs>
          <w:tab w:val="left" w:pos="1134"/>
        </w:tabs>
        <w:ind w:firstLine="709"/>
        <w:jc w:val="both"/>
        <w:rPr>
          <w:sz w:val="24"/>
          <w:szCs w:val="24"/>
        </w:rPr>
      </w:pPr>
      <w:r w:rsidRPr="00ED2363">
        <w:rPr>
          <w:sz w:val="24"/>
          <w:szCs w:val="24"/>
        </w:rPr>
        <w:t xml:space="preserve">4) ответ на поставленные вопросы требует дополнительного запроса сведений от органов власти или иных лиц. </w:t>
      </w:r>
    </w:p>
    <w:p w:rsidR="000A6428" w:rsidRPr="00ED2363" w:rsidRDefault="000A6428" w:rsidP="000A6428">
      <w:pPr>
        <w:tabs>
          <w:tab w:val="left" w:pos="1134"/>
        </w:tabs>
        <w:ind w:firstLine="709"/>
        <w:jc w:val="both"/>
        <w:rPr>
          <w:sz w:val="24"/>
          <w:szCs w:val="24"/>
        </w:rPr>
      </w:pPr>
      <w:r w:rsidRPr="00ED2363">
        <w:rPr>
          <w:sz w:val="24"/>
          <w:szCs w:val="24"/>
        </w:rPr>
        <w:t>3.3.</w:t>
      </w:r>
      <w:r w:rsidR="00E147A0">
        <w:rPr>
          <w:sz w:val="24"/>
          <w:szCs w:val="24"/>
        </w:rPr>
        <w:t>7</w:t>
      </w:r>
      <w:r w:rsidRPr="00ED2363">
        <w:rPr>
          <w:sz w:val="24"/>
          <w:szCs w:val="24"/>
        </w:rPr>
        <w:t>. Контролируемое лицо вправе направить запрос о предоставлении письменного ответа в сроки, установленные Федеральным законом от 2 мая 2006 г. № 59</w:t>
      </w:r>
      <w:r w:rsidRPr="00ED2363">
        <w:rPr>
          <w:sz w:val="24"/>
          <w:szCs w:val="24"/>
        </w:rPr>
        <w:noBreakHyphen/>
        <w:t>ФЗ «О порядке рассмотрения обращений граждан Российской Федерации».</w:t>
      </w:r>
    </w:p>
    <w:p w:rsidR="000A6428" w:rsidRDefault="000A6428" w:rsidP="000A6428">
      <w:pPr>
        <w:tabs>
          <w:tab w:val="left" w:pos="1134"/>
        </w:tabs>
        <w:ind w:firstLine="709"/>
        <w:jc w:val="both"/>
        <w:rPr>
          <w:sz w:val="24"/>
          <w:szCs w:val="24"/>
        </w:rPr>
      </w:pPr>
      <w:r w:rsidRPr="00ED2363">
        <w:rPr>
          <w:sz w:val="24"/>
          <w:szCs w:val="24"/>
        </w:rPr>
        <w:t>3.3.</w:t>
      </w:r>
      <w:r w:rsidR="00E147A0">
        <w:rPr>
          <w:sz w:val="24"/>
          <w:szCs w:val="24"/>
        </w:rPr>
        <w:t>8</w:t>
      </w:r>
      <w:r w:rsidRPr="00ED2363">
        <w:rPr>
          <w:sz w:val="24"/>
          <w:szCs w:val="24"/>
        </w:rPr>
        <w:t>. Контрольный орган осуществляет учет проведенных консультирований.</w:t>
      </w:r>
    </w:p>
    <w:p w:rsidR="001D308A" w:rsidRPr="00ED2363" w:rsidRDefault="001D308A" w:rsidP="000A6428">
      <w:pPr>
        <w:tabs>
          <w:tab w:val="left" w:pos="1134"/>
        </w:tabs>
        <w:ind w:firstLine="709"/>
        <w:jc w:val="both"/>
        <w:rPr>
          <w:sz w:val="24"/>
          <w:szCs w:val="24"/>
        </w:rPr>
      </w:pPr>
      <w:r>
        <w:rPr>
          <w:sz w:val="24"/>
          <w:szCs w:val="24"/>
        </w:rPr>
        <w:t xml:space="preserve"> </w:t>
      </w:r>
    </w:p>
    <w:p w:rsidR="000A6428" w:rsidRPr="006830B9" w:rsidRDefault="000A6428" w:rsidP="000A6428">
      <w:pPr>
        <w:widowControl w:val="0"/>
        <w:suppressAutoHyphens w:val="0"/>
        <w:autoSpaceDE w:val="0"/>
        <w:autoSpaceDN w:val="0"/>
        <w:adjustRightInd w:val="0"/>
        <w:ind w:firstLine="709"/>
        <w:jc w:val="center"/>
        <w:rPr>
          <w:sz w:val="24"/>
          <w:szCs w:val="24"/>
        </w:rPr>
      </w:pPr>
      <w:r w:rsidRPr="006830B9">
        <w:rPr>
          <w:sz w:val="24"/>
          <w:szCs w:val="24"/>
        </w:rPr>
        <w:t>3.4. Профилактический визит</w:t>
      </w:r>
    </w:p>
    <w:p w:rsidR="000A6428" w:rsidRPr="00ED2363" w:rsidRDefault="000A6428" w:rsidP="000A6428">
      <w:pPr>
        <w:widowControl w:val="0"/>
        <w:suppressAutoHyphens w:val="0"/>
        <w:autoSpaceDE w:val="0"/>
        <w:autoSpaceDN w:val="0"/>
        <w:adjustRightInd w:val="0"/>
        <w:ind w:firstLine="709"/>
        <w:jc w:val="both"/>
        <w:rPr>
          <w:sz w:val="24"/>
          <w:szCs w:val="24"/>
        </w:rPr>
      </w:pPr>
    </w:p>
    <w:p w:rsidR="00FF5DEE" w:rsidRDefault="000A6428" w:rsidP="000A6428">
      <w:pPr>
        <w:widowControl w:val="0"/>
        <w:suppressAutoHyphens w:val="0"/>
        <w:autoSpaceDE w:val="0"/>
        <w:autoSpaceDN w:val="0"/>
        <w:adjustRightInd w:val="0"/>
        <w:ind w:firstLine="709"/>
        <w:jc w:val="both"/>
        <w:rPr>
          <w:sz w:val="24"/>
          <w:szCs w:val="24"/>
        </w:rPr>
      </w:pPr>
      <w:r w:rsidRPr="00ED2363">
        <w:rPr>
          <w:sz w:val="24"/>
          <w:szCs w:val="24"/>
        </w:rPr>
        <w:t xml:space="preserve">3.4.1. </w:t>
      </w:r>
      <w:r w:rsidR="00FF5DEE" w:rsidRPr="00FF5DEE">
        <w:rPr>
          <w:sz w:val="24"/>
          <w:szCs w:val="24"/>
        </w:rPr>
        <w:t>Профилактический визит провод</w:t>
      </w:r>
      <w:r w:rsidR="00FF5DEE">
        <w:rPr>
          <w:sz w:val="24"/>
          <w:szCs w:val="24"/>
        </w:rPr>
        <w:t xml:space="preserve">ится по инициативе </w:t>
      </w:r>
      <w:r w:rsidR="00055157">
        <w:rPr>
          <w:sz w:val="24"/>
          <w:szCs w:val="24"/>
        </w:rPr>
        <w:t>К</w:t>
      </w:r>
      <w:r w:rsidR="00FF5DEE">
        <w:rPr>
          <w:sz w:val="24"/>
          <w:szCs w:val="24"/>
        </w:rPr>
        <w:t xml:space="preserve">онтрольного </w:t>
      </w:r>
      <w:r w:rsidR="00FF5DEE" w:rsidRPr="00FF5DEE">
        <w:rPr>
          <w:sz w:val="24"/>
          <w:szCs w:val="24"/>
        </w:rPr>
        <w:t xml:space="preserve">органа </w:t>
      </w:r>
      <w:r w:rsidR="00FF5DEE" w:rsidRPr="00FF5DEE">
        <w:rPr>
          <w:sz w:val="24"/>
          <w:szCs w:val="24"/>
        </w:rPr>
        <w:lastRenderedPageBreak/>
        <w:t>(обязательный профилактический визит) или по инициативе контролируемого лица.</w:t>
      </w:r>
      <w:r w:rsidR="00FF5DEE">
        <w:rPr>
          <w:sz w:val="24"/>
          <w:szCs w:val="24"/>
        </w:rPr>
        <w:t xml:space="preserve"> </w:t>
      </w:r>
    </w:p>
    <w:p w:rsidR="00FF5DEE" w:rsidRDefault="00FF5DEE" w:rsidP="000A6428">
      <w:pPr>
        <w:widowControl w:val="0"/>
        <w:suppressAutoHyphens w:val="0"/>
        <w:autoSpaceDE w:val="0"/>
        <w:autoSpaceDN w:val="0"/>
        <w:adjustRightInd w:val="0"/>
        <w:ind w:firstLine="709"/>
        <w:jc w:val="both"/>
        <w:rPr>
          <w:sz w:val="24"/>
          <w:szCs w:val="24"/>
        </w:rPr>
      </w:pPr>
      <w:r w:rsidRPr="00FF5DEE">
        <w:rPr>
          <w:sz w:val="24"/>
          <w:szCs w:val="24"/>
        </w:rPr>
        <w:t>Обязательный профилактический визит проводится</w:t>
      </w:r>
      <w:r>
        <w:rPr>
          <w:sz w:val="24"/>
          <w:szCs w:val="24"/>
        </w:rPr>
        <w:t xml:space="preserve"> в соответствии со статьей 52.1 Федерального закона </w:t>
      </w:r>
      <w:r w:rsidRPr="00FF5DEE">
        <w:rPr>
          <w:sz w:val="24"/>
          <w:szCs w:val="24"/>
        </w:rPr>
        <w:t>от 31 июля 2020 г. № 248-ФЗ</w:t>
      </w:r>
      <w:r>
        <w:rPr>
          <w:sz w:val="24"/>
          <w:szCs w:val="24"/>
        </w:rPr>
        <w:t>.</w:t>
      </w:r>
    </w:p>
    <w:p w:rsidR="000A6428" w:rsidRPr="00ED2363" w:rsidRDefault="00FF5DEE" w:rsidP="000A6428">
      <w:pPr>
        <w:widowControl w:val="0"/>
        <w:suppressAutoHyphens w:val="0"/>
        <w:autoSpaceDE w:val="0"/>
        <w:autoSpaceDN w:val="0"/>
        <w:adjustRightInd w:val="0"/>
        <w:ind w:firstLine="709"/>
        <w:jc w:val="both"/>
        <w:rPr>
          <w:sz w:val="24"/>
          <w:szCs w:val="24"/>
        </w:rPr>
      </w:pPr>
      <w:r>
        <w:rPr>
          <w:sz w:val="24"/>
          <w:szCs w:val="24"/>
        </w:rPr>
        <w:t xml:space="preserve"> </w:t>
      </w:r>
      <w:r w:rsidRPr="00FF5DEE">
        <w:rPr>
          <w:sz w:val="24"/>
          <w:szCs w:val="24"/>
        </w:rPr>
        <w:t>Профилактический визит по инициативе контролируемого лица</w:t>
      </w:r>
      <w:r w:rsidRPr="00FF5DEE">
        <w:t xml:space="preserve"> </w:t>
      </w:r>
      <w:r w:rsidRPr="00FF5DEE">
        <w:rPr>
          <w:sz w:val="24"/>
          <w:szCs w:val="24"/>
        </w:rPr>
        <w:t>в соответствии со статьей 52.</w:t>
      </w:r>
      <w:r>
        <w:rPr>
          <w:sz w:val="24"/>
          <w:szCs w:val="24"/>
        </w:rPr>
        <w:t>2</w:t>
      </w:r>
      <w:r w:rsidRPr="00FF5DEE">
        <w:rPr>
          <w:sz w:val="24"/>
          <w:szCs w:val="24"/>
        </w:rPr>
        <w:t xml:space="preserve"> Федерального закона от 31 июля 2020 г. № 248-ФЗ.</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3.4.2.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 xml:space="preserve">3.4.3. </w:t>
      </w:r>
      <w:r w:rsidR="00FF5DEE" w:rsidRPr="00FF5DEE">
        <w:rPr>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FF5DEE">
        <w:rPr>
          <w:sz w:val="24"/>
          <w:szCs w:val="24"/>
        </w:rPr>
        <w:t>вязи или мобильного приложения «Инспектор»</w:t>
      </w:r>
      <w:r w:rsidR="00FF5DEE" w:rsidRPr="00FF5DEE">
        <w:rPr>
          <w:sz w:val="24"/>
          <w:szCs w:val="24"/>
        </w:rPr>
        <w:t>.</w:t>
      </w:r>
      <w:r w:rsidRPr="00ED2363">
        <w:rPr>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 xml:space="preserve">3.4.4. В ходе профилактического визита должностным лицом </w:t>
      </w:r>
      <w:r w:rsidR="00055157">
        <w:rPr>
          <w:sz w:val="24"/>
          <w:szCs w:val="24"/>
        </w:rPr>
        <w:t>К</w:t>
      </w:r>
      <w:r w:rsidRPr="00ED2363">
        <w:rPr>
          <w:sz w:val="24"/>
          <w:szCs w:val="24"/>
        </w:rPr>
        <w:t>онтрольного органа может осуществляться консультирование контролируемого лица.</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3.4.5.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 xml:space="preserve">3.4.6.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w:t>
      </w:r>
      <w:r w:rsidR="00055157" w:rsidRPr="00ED2363">
        <w:rPr>
          <w:sz w:val="24"/>
          <w:szCs w:val="24"/>
        </w:rPr>
        <w:t>контрольных мероприятий</w:t>
      </w:r>
      <w:r w:rsidRPr="00ED2363">
        <w:rPr>
          <w:sz w:val="24"/>
          <w:szCs w:val="24"/>
        </w:rPr>
        <w:t>.</w:t>
      </w:r>
    </w:p>
    <w:p w:rsidR="000A6428" w:rsidRDefault="000A6428" w:rsidP="000A6428">
      <w:pPr>
        <w:widowControl w:val="0"/>
        <w:suppressAutoHyphens w:val="0"/>
        <w:autoSpaceDE w:val="0"/>
        <w:autoSpaceDN w:val="0"/>
        <w:adjustRightInd w:val="0"/>
        <w:ind w:firstLine="709"/>
        <w:jc w:val="both"/>
        <w:rPr>
          <w:sz w:val="24"/>
          <w:szCs w:val="24"/>
        </w:rPr>
      </w:pPr>
      <w:r w:rsidRPr="00ED2363">
        <w:rPr>
          <w:sz w:val="24"/>
          <w:szCs w:val="24"/>
        </w:rPr>
        <w:t>3.4.7. Контролируемое лицо вправе отказаться от проведения обязательного профилактиче</w:t>
      </w:r>
      <w:r w:rsidR="00055157">
        <w:rPr>
          <w:sz w:val="24"/>
          <w:szCs w:val="24"/>
        </w:rPr>
        <w:t>ского визита, уведомив об этом К</w:t>
      </w:r>
      <w:r w:rsidRPr="00ED2363">
        <w:rPr>
          <w:sz w:val="24"/>
          <w:szCs w:val="24"/>
        </w:rPr>
        <w:t>онтрольный орган не позднее чем за три рабочих дня до даты его проведения.</w:t>
      </w:r>
    </w:p>
    <w:p w:rsidR="00FF5DEE" w:rsidRPr="00ED2363" w:rsidRDefault="00FF5DEE" w:rsidP="000A6428">
      <w:pPr>
        <w:widowControl w:val="0"/>
        <w:suppressAutoHyphens w:val="0"/>
        <w:autoSpaceDE w:val="0"/>
        <w:autoSpaceDN w:val="0"/>
        <w:adjustRightInd w:val="0"/>
        <w:ind w:firstLine="709"/>
        <w:jc w:val="both"/>
        <w:rPr>
          <w:sz w:val="24"/>
          <w:szCs w:val="24"/>
        </w:rPr>
      </w:pPr>
      <w:r>
        <w:rPr>
          <w:sz w:val="24"/>
          <w:szCs w:val="24"/>
        </w:rPr>
        <w:t>3.4.8. Д</w:t>
      </w:r>
      <w:r w:rsidRPr="00FF5DEE">
        <w:rPr>
          <w:sz w:val="24"/>
          <w:szCs w:val="24"/>
        </w:rPr>
        <w:t>ля объектов контроля, отнесенных к категории значительного, среднего или умеренного риска периодичность проведения обязате</w:t>
      </w:r>
      <w:r>
        <w:rPr>
          <w:sz w:val="24"/>
          <w:szCs w:val="24"/>
        </w:rPr>
        <w:t xml:space="preserve">льных профилактических визитов </w:t>
      </w:r>
      <w:r w:rsidRPr="00FF5DEE">
        <w:rPr>
          <w:sz w:val="24"/>
          <w:szCs w:val="24"/>
        </w:rPr>
        <w:t>определяется Правит</w:t>
      </w:r>
      <w:r>
        <w:rPr>
          <w:sz w:val="24"/>
          <w:szCs w:val="24"/>
        </w:rPr>
        <w:t>ельством Российской Федерации.</w:t>
      </w:r>
    </w:p>
    <w:p w:rsidR="000A6428" w:rsidRPr="00ED2363" w:rsidRDefault="000A6428" w:rsidP="000A6428">
      <w:pPr>
        <w:widowControl w:val="0"/>
        <w:suppressAutoHyphens w:val="0"/>
        <w:autoSpaceDE w:val="0"/>
        <w:autoSpaceDN w:val="0"/>
        <w:adjustRightInd w:val="0"/>
        <w:ind w:firstLine="709"/>
        <w:jc w:val="both"/>
        <w:rPr>
          <w:sz w:val="24"/>
          <w:szCs w:val="24"/>
        </w:rPr>
      </w:pPr>
    </w:p>
    <w:p w:rsidR="000A6428" w:rsidRPr="006830B9" w:rsidRDefault="000A6428" w:rsidP="000A6428">
      <w:pPr>
        <w:widowControl w:val="0"/>
        <w:suppressAutoHyphens w:val="0"/>
        <w:autoSpaceDE w:val="0"/>
        <w:autoSpaceDN w:val="0"/>
        <w:adjustRightInd w:val="0"/>
        <w:ind w:firstLine="709"/>
        <w:jc w:val="center"/>
        <w:rPr>
          <w:sz w:val="24"/>
          <w:szCs w:val="24"/>
        </w:rPr>
      </w:pPr>
      <w:r w:rsidRPr="006830B9">
        <w:rPr>
          <w:sz w:val="24"/>
          <w:szCs w:val="24"/>
        </w:rPr>
        <w:t>3.5. Предостережение о недопустимости нарушения</w:t>
      </w:r>
    </w:p>
    <w:p w:rsidR="000A6428" w:rsidRPr="006830B9" w:rsidRDefault="000A6428" w:rsidP="000A6428">
      <w:pPr>
        <w:widowControl w:val="0"/>
        <w:suppressAutoHyphens w:val="0"/>
        <w:autoSpaceDE w:val="0"/>
        <w:autoSpaceDN w:val="0"/>
        <w:adjustRightInd w:val="0"/>
        <w:ind w:firstLine="709"/>
        <w:jc w:val="center"/>
        <w:rPr>
          <w:sz w:val="24"/>
          <w:szCs w:val="24"/>
        </w:rPr>
      </w:pPr>
      <w:r w:rsidRPr="006830B9">
        <w:rPr>
          <w:sz w:val="24"/>
          <w:szCs w:val="24"/>
        </w:rPr>
        <w:t>обязательных требований</w:t>
      </w:r>
    </w:p>
    <w:p w:rsidR="000A6428" w:rsidRPr="006830B9" w:rsidRDefault="000A6428" w:rsidP="000A6428">
      <w:pPr>
        <w:widowControl w:val="0"/>
        <w:suppressAutoHyphens w:val="0"/>
        <w:autoSpaceDE w:val="0"/>
        <w:autoSpaceDN w:val="0"/>
        <w:adjustRightInd w:val="0"/>
        <w:ind w:firstLine="709"/>
        <w:jc w:val="center"/>
        <w:rPr>
          <w:sz w:val="24"/>
          <w:szCs w:val="24"/>
        </w:rPr>
      </w:pP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контролируемых лиц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информационной телекоммуникационной сети «Интернет», в том числе по адресу электронной почты контролируемого лица, указанному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системы «Единый портал государственных и муниципальных услуг».  </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3.5.2. Предостережение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lastRenderedPageBreak/>
        <w:t>3.5.3.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3.5.4. Возражение должно содержать:</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1) наименование Контрольного органа, в который направляется возражение;</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 дату и номер предостережения;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4) доводы, на основании которых контролируемое лицо не согласно с объявленным предостережением;</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5) дату получения предостережения контролируемым лицом;</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6) личную подпись и дату.</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3.5.6. Контрольный орган рассматривает возражение в отношении предостережения в течение пятнадцати рабочих дней со дня его получения.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3.5.7. По результатам рассмотрения возражения Контрольный орган принимает одно из следующих решений:</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1) удовлетворяет возражение в форме отмены предостережения;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2) отказывает в удовлетворении возражения с указанием причины отказа.</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 xml:space="preserve">3.5.9 При отсутствии возражений контролируемое лицо в указанный в предостережении срок направляет в </w:t>
      </w:r>
      <w:r w:rsidR="00055157">
        <w:rPr>
          <w:sz w:val="24"/>
          <w:szCs w:val="24"/>
        </w:rPr>
        <w:t>К</w:t>
      </w:r>
      <w:r w:rsidRPr="00ED2363">
        <w:rPr>
          <w:sz w:val="24"/>
          <w:szCs w:val="24"/>
        </w:rPr>
        <w:t>онтрольный орган уведомление об исполнении предостережения. В уведомлении об исполнении предостережения указываются:</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а) наименование контролируемого лица, фамилия, имя, отчество (при наличии);</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б) идентификационный номер налогоплательщика – контролируемого лица;</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в) дата и номер предостережения, направленного в адрес контролируемого лица;</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 xml:space="preserve">Уведомление направляется контролируемым лицом в бумажном виде почтовым отправлением в </w:t>
      </w:r>
      <w:r w:rsidR="00055157">
        <w:rPr>
          <w:sz w:val="24"/>
          <w:szCs w:val="24"/>
        </w:rPr>
        <w:t>Контрольный</w:t>
      </w:r>
      <w:r w:rsidRPr="00ED2363">
        <w:rPr>
          <w:sz w:val="24"/>
          <w:szCs w:val="24"/>
        </w:rPr>
        <w:t xml:space="preserve">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055157">
        <w:rPr>
          <w:sz w:val="24"/>
          <w:szCs w:val="24"/>
        </w:rPr>
        <w:t>К</w:t>
      </w:r>
      <w:r w:rsidRPr="00ED2363">
        <w:rPr>
          <w:sz w:val="24"/>
          <w:szCs w:val="24"/>
        </w:rPr>
        <w:t>онтрольного) органа, либо иными указанными в предостережении способами.</w:t>
      </w:r>
    </w:p>
    <w:p w:rsidR="000A6428" w:rsidRPr="00ED2363" w:rsidRDefault="000A6428" w:rsidP="000A6428">
      <w:pPr>
        <w:widowControl w:val="0"/>
        <w:suppressAutoHyphens w:val="0"/>
        <w:autoSpaceDE w:val="0"/>
        <w:autoSpaceDN w:val="0"/>
        <w:adjustRightInd w:val="0"/>
        <w:ind w:firstLine="709"/>
        <w:jc w:val="both"/>
        <w:rPr>
          <w:sz w:val="24"/>
          <w:szCs w:val="24"/>
        </w:rPr>
      </w:pPr>
      <w:r w:rsidRPr="00ED2363">
        <w:rPr>
          <w:sz w:val="24"/>
          <w:szCs w:val="24"/>
        </w:rPr>
        <w:t>3.5.10. Повторное направление возражения по тем же основаниям не допускается.</w:t>
      </w:r>
    </w:p>
    <w:p w:rsidR="000A6428" w:rsidRPr="00ED2363" w:rsidRDefault="000A6428" w:rsidP="000A6428">
      <w:pPr>
        <w:tabs>
          <w:tab w:val="left" w:pos="1134"/>
        </w:tabs>
        <w:ind w:firstLine="709"/>
        <w:jc w:val="both"/>
        <w:rPr>
          <w:sz w:val="24"/>
          <w:szCs w:val="24"/>
        </w:rPr>
      </w:pPr>
      <w:r w:rsidRPr="00ED2363">
        <w:rPr>
          <w:sz w:val="24"/>
          <w:szCs w:val="24"/>
        </w:rPr>
        <w:t>3.5.11.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b/>
          <w:sz w:val="24"/>
          <w:szCs w:val="24"/>
        </w:rPr>
      </w:pPr>
      <w:r w:rsidRPr="00ED2363">
        <w:rPr>
          <w:b/>
          <w:sz w:val="24"/>
          <w:szCs w:val="24"/>
        </w:rPr>
        <w:t>4. Контрольные мероприятия, проводимые в рамках муниципального контроля</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sz w:val="24"/>
          <w:szCs w:val="24"/>
        </w:rPr>
      </w:pPr>
      <w:r w:rsidRPr="00ED2363">
        <w:rPr>
          <w:sz w:val="24"/>
          <w:szCs w:val="24"/>
        </w:rPr>
        <w:t>4.1. Контрольные мероприятия. Общие вопросы</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ind w:firstLine="709"/>
        <w:jc w:val="both"/>
        <w:rPr>
          <w:sz w:val="24"/>
          <w:szCs w:val="24"/>
        </w:rPr>
      </w:pPr>
      <w:r w:rsidRPr="00ED2363">
        <w:rPr>
          <w:sz w:val="24"/>
          <w:szCs w:val="24"/>
        </w:rPr>
        <w:t>4.1.1. Муниципальный контроль осуществляется Контрольным органом посредством организации проведения следующих внеплановых контрольных</w:t>
      </w:r>
      <w:r w:rsidRPr="00ED2363">
        <w:rPr>
          <w:b/>
          <w:sz w:val="24"/>
          <w:szCs w:val="24"/>
        </w:rPr>
        <w:t xml:space="preserve"> </w:t>
      </w:r>
      <w:r w:rsidRPr="00ED2363">
        <w:rPr>
          <w:sz w:val="24"/>
          <w:szCs w:val="24"/>
        </w:rPr>
        <w:t>мероприятий:</w:t>
      </w:r>
    </w:p>
    <w:p w:rsidR="000A6428" w:rsidRPr="00ED2363" w:rsidRDefault="000A6428" w:rsidP="000A6428">
      <w:pPr>
        <w:numPr>
          <w:ilvl w:val="0"/>
          <w:numId w:val="16"/>
        </w:numPr>
        <w:tabs>
          <w:tab w:val="left" w:pos="1134"/>
        </w:tabs>
        <w:suppressAutoHyphens w:val="0"/>
        <w:ind w:left="0" w:firstLine="709"/>
        <w:jc w:val="both"/>
        <w:rPr>
          <w:sz w:val="24"/>
          <w:szCs w:val="24"/>
        </w:rPr>
      </w:pPr>
      <w:r w:rsidRPr="00ED2363">
        <w:rPr>
          <w:sz w:val="24"/>
          <w:szCs w:val="24"/>
        </w:rPr>
        <w:t xml:space="preserve">инспекционный визит, документарная проверка, выездная проверка – </w:t>
      </w:r>
      <w:proofErr w:type="gramStart"/>
      <w:r w:rsidRPr="00ED2363">
        <w:rPr>
          <w:sz w:val="24"/>
          <w:szCs w:val="24"/>
        </w:rPr>
        <w:t>при  взаимодействии</w:t>
      </w:r>
      <w:proofErr w:type="gramEnd"/>
      <w:r w:rsidRPr="00ED2363">
        <w:rPr>
          <w:sz w:val="24"/>
          <w:szCs w:val="24"/>
        </w:rPr>
        <w:t xml:space="preserve"> с контролируемыми лицами;</w:t>
      </w:r>
    </w:p>
    <w:p w:rsidR="000A6428" w:rsidRPr="00ED2363" w:rsidRDefault="000A6428" w:rsidP="000A6428">
      <w:pPr>
        <w:numPr>
          <w:ilvl w:val="0"/>
          <w:numId w:val="16"/>
        </w:numPr>
        <w:tabs>
          <w:tab w:val="left" w:pos="1134"/>
        </w:tabs>
        <w:suppressAutoHyphens w:val="0"/>
        <w:ind w:left="0" w:firstLine="709"/>
        <w:jc w:val="both"/>
        <w:rPr>
          <w:sz w:val="24"/>
          <w:szCs w:val="24"/>
        </w:rPr>
      </w:pPr>
      <w:r w:rsidRPr="00ED2363">
        <w:rPr>
          <w:sz w:val="24"/>
          <w:szCs w:val="24"/>
        </w:rPr>
        <w:lastRenderedPageBreak/>
        <w:t>наблюдение за соблюдением обязательных требований, выездное обследование – без взаимодействия с контролируемыми лицами.</w:t>
      </w:r>
    </w:p>
    <w:p w:rsidR="000A6428" w:rsidRPr="00ED2363" w:rsidRDefault="000A6428" w:rsidP="000A6428">
      <w:pPr>
        <w:tabs>
          <w:tab w:val="left" w:pos="1134"/>
        </w:tabs>
        <w:ind w:firstLine="709"/>
        <w:jc w:val="both"/>
        <w:rPr>
          <w:sz w:val="24"/>
          <w:szCs w:val="24"/>
        </w:rPr>
      </w:pPr>
      <w:r w:rsidRPr="00ED2363">
        <w:rPr>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0A6428" w:rsidRPr="00ED2363" w:rsidRDefault="000A6428" w:rsidP="000A6428">
      <w:pPr>
        <w:tabs>
          <w:tab w:val="left" w:pos="1134"/>
        </w:tabs>
        <w:ind w:firstLine="709"/>
        <w:jc w:val="both"/>
        <w:rPr>
          <w:sz w:val="24"/>
          <w:szCs w:val="24"/>
        </w:rPr>
      </w:pPr>
      <w:r w:rsidRPr="00ED2363">
        <w:rPr>
          <w:sz w:val="24"/>
          <w:szCs w:val="24"/>
        </w:rPr>
        <w:t xml:space="preserve">4.1.2. При осуществлении муниципального контроля взаимодействиями с контролируемыми лицами являются: </w:t>
      </w:r>
    </w:p>
    <w:p w:rsidR="000A6428" w:rsidRPr="00ED2363" w:rsidRDefault="000A6428" w:rsidP="000A6428">
      <w:pPr>
        <w:numPr>
          <w:ilvl w:val="0"/>
          <w:numId w:val="17"/>
        </w:numPr>
        <w:tabs>
          <w:tab w:val="left" w:pos="1134"/>
        </w:tabs>
        <w:suppressAutoHyphens w:val="0"/>
        <w:ind w:left="0" w:firstLine="709"/>
        <w:jc w:val="both"/>
        <w:rPr>
          <w:sz w:val="24"/>
          <w:szCs w:val="24"/>
        </w:rPr>
      </w:pPr>
      <w:r w:rsidRPr="00ED2363">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A6428" w:rsidRPr="00ED2363" w:rsidRDefault="000A6428" w:rsidP="000A6428">
      <w:pPr>
        <w:numPr>
          <w:ilvl w:val="0"/>
          <w:numId w:val="17"/>
        </w:numPr>
        <w:tabs>
          <w:tab w:val="left" w:pos="1134"/>
        </w:tabs>
        <w:suppressAutoHyphens w:val="0"/>
        <w:ind w:left="0" w:firstLine="709"/>
        <w:jc w:val="both"/>
        <w:rPr>
          <w:sz w:val="24"/>
          <w:szCs w:val="24"/>
        </w:rPr>
      </w:pPr>
      <w:r w:rsidRPr="00ED2363">
        <w:rPr>
          <w:sz w:val="24"/>
          <w:szCs w:val="24"/>
        </w:rPr>
        <w:t>запрос документов, иных материалов;</w:t>
      </w:r>
    </w:p>
    <w:p w:rsidR="000A6428" w:rsidRPr="00ED2363" w:rsidRDefault="000A6428" w:rsidP="000A6428">
      <w:pPr>
        <w:numPr>
          <w:ilvl w:val="0"/>
          <w:numId w:val="17"/>
        </w:numPr>
        <w:tabs>
          <w:tab w:val="left" w:pos="1134"/>
        </w:tabs>
        <w:suppressAutoHyphens w:val="0"/>
        <w:ind w:left="0" w:firstLine="709"/>
        <w:jc w:val="both"/>
        <w:rPr>
          <w:sz w:val="24"/>
          <w:szCs w:val="24"/>
        </w:rPr>
      </w:pPr>
      <w:r w:rsidRPr="00ED2363">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2363" w:rsidRPr="00ED2363" w:rsidRDefault="00ED2363" w:rsidP="00ED2363">
      <w:pPr>
        <w:tabs>
          <w:tab w:val="left" w:pos="1134"/>
        </w:tabs>
        <w:ind w:firstLine="709"/>
        <w:jc w:val="both"/>
        <w:rPr>
          <w:sz w:val="24"/>
          <w:szCs w:val="24"/>
        </w:rPr>
      </w:pPr>
      <w:r w:rsidRPr="00ED2363">
        <w:rPr>
          <w:sz w:val="24"/>
          <w:szCs w:val="24"/>
        </w:rPr>
        <w:t xml:space="preserve">4.1.3. Контрольные мероприятия, осуществляемые при взаимодействии с контролируемым лицом, проводятся Контрольным органом по </w:t>
      </w:r>
      <w:r w:rsidR="00135C88">
        <w:rPr>
          <w:sz w:val="24"/>
          <w:szCs w:val="24"/>
        </w:rPr>
        <w:t xml:space="preserve">основаниям, предусмотренным частью 1 статьи 57 </w:t>
      </w:r>
      <w:r w:rsidR="00135C88" w:rsidRPr="00135C88">
        <w:rPr>
          <w:sz w:val="24"/>
          <w:szCs w:val="24"/>
        </w:rPr>
        <w:t>Федерального закона от 31 июля 2020 г. № 248-ФЗ</w:t>
      </w:r>
      <w:r w:rsidR="00135C88">
        <w:rPr>
          <w:sz w:val="24"/>
          <w:szCs w:val="24"/>
        </w:rPr>
        <w:t>.</w:t>
      </w:r>
    </w:p>
    <w:p w:rsidR="00ED2363" w:rsidRPr="00ED2363" w:rsidRDefault="00ED2363" w:rsidP="00ED2363">
      <w:pPr>
        <w:tabs>
          <w:tab w:val="left" w:pos="1134"/>
        </w:tabs>
        <w:ind w:firstLine="709"/>
        <w:jc w:val="both"/>
        <w:rPr>
          <w:sz w:val="24"/>
          <w:szCs w:val="24"/>
        </w:rPr>
      </w:pPr>
      <w:r w:rsidRPr="00ED2363">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 июля 2020 г. № 248-ФЗ.</w:t>
      </w:r>
    </w:p>
    <w:p w:rsidR="000A6428" w:rsidRPr="00ED2363" w:rsidRDefault="000A6428" w:rsidP="00ED2363">
      <w:pPr>
        <w:tabs>
          <w:tab w:val="left" w:pos="1134"/>
        </w:tabs>
        <w:ind w:firstLine="709"/>
        <w:jc w:val="both"/>
        <w:rPr>
          <w:sz w:val="24"/>
          <w:szCs w:val="24"/>
        </w:rPr>
      </w:pPr>
      <w:r w:rsidRPr="00ED2363">
        <w:rPr>
          <w:sz w:val="24"/>
          <w:szCs w:val="24"/>
        </w:rPr>
        <w:t>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подписанного уполномоченным лицом Контрольного органа, в котором указываются сведения, предусмотренные частью 1 статьи 64 Федерального закона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A6428" w:rsidRPr="00ED2363" w:rsidRDefault="000A6428" w:rsidP="000A6428">
      <w:pPr>
        <w:tabs>
          <w:tab w:val="left" w:pos="1134"/>
        </w:tabs>
        <w:ind w:firstLine="709"/>
        <w:jc w:val="both"/>
        <w:rPr>
          <w:sz w:val="24"/>
          <w:szCs w:val="24"/>
        </w:rPr>
      </w:pPr>
      <w:r w:rsidRPr="00ED2363">
        <w:rPr>
          <w:sz w:val="24"/>
          <w:szCs w:val="24"/>
        </w:rPr>
        <w:t>4.1.5. Решение о проведении внепланового контрольного мероприятия принимается с учетом индикаторов риска нарушения обязательных требований.</w:t>
      </w:r>
    </w:p>
    <w:p w:rsidR="000A6428" w:rsidRPr="00ED2363" w:rsidRDefault="000A6428" w:rsidP="000A6428">
      <w:pPr>
        <w:tabs>
          <w:tab w:val="left" w:pos="1134"/>
        </w:tabs>
        <w:ind w:firstLine="709"/>
        <w:jc w:val="both"/>
        <w:rPr>
          <w:sz w:val="24"/>
          <w:szCs w:val="24"/>
        </w:rPr>
      </w:pPr>
      <w:r w:rsidRPr="00ED2363">
        <w:rPr>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A6428" w:rsidRPr="00ED2363" w:rsidRDefault="000A6428" w:rsidP="000A6428">
      <w:pPr>
        <w:tabs>
          <w:tab w:val="left" w:pos="1134"/>
        </w:tabs>
        <w:ind w:firstLine="709"/>
        <w:jc w:val="both"/>
        <w:rPr>
          <w:sz w:val="24"/>
          <w:szCs w:val="24"/>
        </w:rPr>
      </w:pPr>
      <w:r w:rsidRPr="00ED2363">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A6428" w:rsidRPr="00ED2363" w:rsidRDefault="000A6428" w:rsidP="000A6428">
      <w:pPr>
        <w:tabs>
          <w:tab w:val="left" w:pos="1134"/>
        </w:tabs>
        <w:ind w:firstLine="709"/>
        <w:jc w:val="both"/>
        <w:rPr>
          <w:sz w:val="24"/>
          <w:szCs w:val="24"/>
        </w:rPr>
      </w:pPr>
      <w:r w:rsidRPr="00ED2363">
        <w:rPr>
          <w:sz w:val="24"/>
          <w:szCs w:val="24"/>
        </w:rPr>
        <w:t xml:space="preserve">4.1.7.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A6428" w:rsidRPr="00ED2363" w:rsidRDefault="000A6428" w:rsidP="000A6428">
      <w:pPr>
        <w:tabs>
          <w:tab w:val="left" w:pos="1134"/>
        </w:tabs>
        <w:ind w:firstLine="709"/>
        <w:jc w:val="both"/>
        <w:rPr>
          <w:sz w:val="24"/>
          <w:szCs w:val="24"/>
        </w:rPr>
      </w:pPr>
      <w:r w:rsidRPr="00ED2363">
        <w:rPr>
          <w:sz w:val="24"/>
          <w:szCs w:val="24"/>
        </w:rPr>
        <w:t xml:space="preserve">4.1.8.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A6428" w:rsidRPr="00ED2363" w:rsidRDefault="000A6428" w:rsidP="000A6428">
      <w:pPr>
        <w:numPr>
          <w:ilvl w:val="0"/>
          <w:numId w:val="18"/>
        </w:numPr>
        <w:tabs>
          <w:tab w:val="left" w:pos="1134"/>
        </w:tabs>
        <w:suppressAutoHyphens w:val="0"/>
        <w:ind w:left="0" w:firstLine="709"/>
        <w:jc w:val="both"/>
        <w:rPr>
          <w:sz w:val="24"/>
          <w:szCs w:val="24"/>
        </w:rPr>
      </w:pPr>
      <w:r w:rsidRPr="00ED2363">
        <w:rPr>
          <w:sz w:val="24"/>
          <w:szCs w:val="24"/>
        </w:rPr>
        <w:t>осмотр;</w:t>
      </w:r>
    </w:p>
    <w:p w:rsidR="000A6428" w:rsidRPr="00ED2363" w:rsidRDefault="000A6428" w:rsidP="000A6428">
      <w:pPr>
        <w:numPr>
          <w:ilvl w:val="0"/>
          <w:numId w:val="18"/>
        </w:numPr>
        <w:tabs>
          <w:tab w:val="left" w:pos="1134"/>
        </w:tabs>
        <w:suppressAutoHyphens w:val="0"/>
        <w:ind w:left="0" w:firstLine="709"/>
        <w:jc w:val="both"/>
        <w:rPr>
          <w:sz w:val="24"/>
          <w:szCs w:val="24"/>
        </w:rPr>
      </w:pPr>
      <w:r w:rsidRPr="00ED2363">
        <w:rPr>
          <w:sz w:val="24"/>
          <w:szCs w:val="24"/>
        </w:rPr>
        <w:t>опрос;</w:t>
      </w:r>
    </w:p>
    <w:p w:rsidR="000A6428" w:rsidRPr="00ED2363" w:rsidRDefault="000A6428" w:rsidP="000A6428">
      <w:pPr>
        <w:numPr>
          <w:ilvl w:val="0"/>
          <w:numId w:val="18"/>
        </w:numPr>
        <w:tabs>
          <w:tab w:val="left" w:pos="1134"/>
        </w:tabs>
        <w:suppressAutoHyphens w:val="0"/>
        <w:ind w:left="0" w:firstLine="709"/>
        <w:jc w:val="both"/>
        <w:rPr>
          <w:sz w:val="24"/>
          <w:szCs w:val="24"/>
        </w:rPr>
      </w:pPr>
      <w:r w:rsidRPr="00ED2363">
        <w:rPr>
          <w:sz w:val="24"/>
          <w:szCs w:val="24"/>
        </w:rPr>
        <w:t>получение письменных объяснений;</w:t>
      </w:r>
    </w:p>
    <w:p w:rsidR="000A6428" w:rsidRPr="00ED2363" w:rsidRDefault="000A6428" w:rsidP="000A6428">
      <w:pPr>
        <w:numPr>
          <w:ilvl w:val="0"/>
          <w:numId w:val="18"/>
        </w:numPr>
        <w:tabs>
          <w:tab w:val="left" w:pos="1134"/>
        </w:tabs>
        <w:suppressAutoHyphens w:val="0"/>
        <w:ind w:left="0" w:firstLine="709"/>
        <w:jc w:val="both"/>
        <w:rPr>
          <w:sz w:val="24"/>
          <w:szCs w:val="24"/>
        </w:rPr>
      </w:pPr>
      <w:r w:rsidRPr="00ED2363">
        <w:rPr>
          <w:sz w:val="24"/>
          <w:szCs w:val="24"/>
        </w:rPr>
        <w:t>истребование документов;</w:t>
      </w:r>
    </w:p>
    <w:p w:rsidR="000A6428" w:rsidRPr="00ED2363" w:rsidRDefault="000A6428" w:rsidP="000A6428">
      <w:pPr>
        <w:numPr>
          <w:ilvl w:val="0"/>
          <w:numId w:val="18"/>
        </w:numPr>
        <w:tabs>
          <w:tab w:val="left" w:pos="1134"/>
        </w:tabs>
        <w:suppressAutoHyphens w:val="0"/>
        <w:ind w:left="0" w:firstLine="709"/>
        <w:jc w:val="both"/>
        <w:rPr>
          <w:sz w:val="24"/>
          <w:szCs w:val="24"/>
        </w:rPr>
      </w:pPr>
      <w:r w:rsidRPr="00ED2363">
        <w:rPr>
          <w:sz w:val="24"/>
          <w:szCs w:val="24"/>
        </w:rPr>
        <w:t>экспертиза.</w:t>
      </w:r>
    </w:p>
    <w:p w:rsidR="000A6428" w:rsidRPr="00ED2363" w:rsidRDefault="000A6428" w:rsidP="000A6428">
      <w:pPr>
        <w:tabs>
          <w:tab w:val="left" w:pos="1134"/>
        </w:tabs>
        <w:ind w:firstLine="709"/>
        <w:jc w:val="both"/>
        <w:rPr>
          <w:sz w:val="24"/>
          <w:szCs w:val="24"/>
        </w:rPr>
      </w:pPr>
      <w:r w:rsidRPr="00ED2363">
        <w:rPr>
          <w:sz w:val="24"/>
          <w:szCs w:val="24"/>
        </w:rPr>
        <w:t xml:space="preserve"> 4.1.9.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A6428" w:rsidRPr="00ED2363" w:rsidRDefault="000A6428" w:rsidP="000A6428">
      <w:pPr>
        <w:tabs>
          <w:tab w:val="left" w:pos="1134"/>
        </w:tabs>
        <w:jc w:val="both"/>
        <w:rPr>
          <w:b/>
          <w:sz w:val="24"/>
          <w:szCs w:val="24"/>
          <w:u w:val="single"/>
        </w:rPr>
      </w:pPr>
    </w:p>
    <w:p w:rsidR="0061467B" w:rsidRDefault="0061467B" w:rsidP="000A6428">
      <w:pPr>
        <w:tabs>
          <w:tab w:val="left" w:pos="1134"/>
        </w:tabs>
        <w:jc w:val="center"/>
        <w:rPr>
          <w:sz w:val="24"/>
          <w:szCs w:val="24"/>
        </w:rPr>
      </w:pPr>
    </w:p>
    <w:p w:rsidR="0061467B" w:rsidRDefault="0061467B" w:rsidP="000A6428">
      <w:pPr>
        <w:tabs>
          <w:tab w:val="left" w:pos="1134"/>
        </w:tabs>
        <w:jc w:val="center"/>
        <w:rPr>
          <w:sz w:val="24"/>
          <w:szCs w:val="24"/>
        </w:rPr>
      </w:pPr>
    </w:p>
    <w:p w:rsidR="0061467B" w:rsidRDefault="0061467B" w:rsidP="000A6428">
      <w:pPr>
        <w:tabs>
          <w:tab w:val="left" w:pos="1134"/>
        </w:tabs>
        <w:jc w:val="center"/>
        <w:rPr>
          <w:sz w:val="24"/>
          <w:szCs w:val="24"/>
        </w:rPr>
      </w:pPr>
    </w:p>
    <w:p w:rsidR="000A6428" w:rsidRPr="00ED2363" w:rsidRDefault="000A6428" w:rsidP="000A6428">
      <w:pPr>
        <w:tabs>
          <w:tab w:val="left" w:pos="1134"/>
        </w:tabs>
        <w:jc w:val="center"/>
        <w:rPr>
          <w:sz w:val="24"/>
          <w:szCs w:val="24"/>
        </w:rPr>
      </w:pPr>
      <w:r w:rsidRPr="00ED2363">
        <w:rPr>
          <w:sz w:val="24"/>
          <w:szCs w:val="24"/>
        </w:rPr>
        <w:t>4.2. Документарная проверка</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ind w:firstLine="709"/>
        <w:jc w:val="both"/>
        <w:rPr>
          <w:sz w:val="24"/>
          <w:szCs w:val="24"/>
        </w:rPr>
      </w:pPr>
      <w:r w:rsidRPr="00ED2363">
        <w:rPr>
          <w:sz w:val="24"/>
          <w:szCs w:val="24"/>
        </w:rPr>
        <w:t xml:space="preserve">4.2.1.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055157">
        <w:rPr>
          <w:sz w:val="24"/>
          <w:szCs w:val="24"/>
        </w:rPr>
        <w:t>К</w:t>
      </w:r>
      <w:r w:rsidRPr="00ED2363">
        <w:rPr>
          <w:sz w:val="24"/>
          <w:szCs w:val="24"/>
        </w:rPr>
        <w:t>онтрольного органа.</w:t>
      </w:r>
    </w:p>
    <w:p w:rsidR="000A6428" w:rsidRPr="00ED2363" w:rsidRDefault="000A6428" w:rsidP="000A6428">
      <w:pPr>
        <w:tabs>
          <w:tab w:val="left" w:pos="1134"/>
        </w:tabs>
        <w:ind w:firstLine="709"/>
        <w:jc w:val="both"/>
        <w:rPr>
          <w:sz w:val="24"/>
          <w:szCs w:val="24"/>
        </w:rPr>
      </w:pPr>
      <w:r w:rsidRPr="00ED2363">
        <w:rPr>
          <w:sz w:val="24"/>
          <w:szCs w:val="24"/>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A6428" w:rsidRPr="00ED2363" w:rsidRDefault="000A6428" w:rsidP="000A6428">
      <w:pPr>
        <w:tabs>
          <w:tab w:val="left" w:pos="1134"/>
        </w:tabs>
        <w:ind w:firstLine="709"/>
        <w:jc w:val="both"/>
        <w:rPr>
          <w:sz w:val="24"/>
          <w:szCs w:val="24"/>
        </w:rPr>
      </w:pPr>
      <w:r w:rsidRPr="00ED2363">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A6428" w:rsidRPr="00ED2363" w:rsidRDefault="000A6428" w:rsidP="000A6428">
      <w:pPr>
        <w:tabs>
          <w:tab w:val="left" w:pos="1134"/>
        </w:tabs>
        <w:ind w:firstLine="709"/>
        <w:jc w:val="both"/>
        <w:rPr>
          <w:sz w:val="24"/>
          <w:szCs w:val="24"/>
        </w:rPr>
      </w:pPr>
      <w:r w:rsidRPr="00ED2363">
        <w:rPr>
          <w:sz w:val="24"/>
          <w:szCs w:val="24"/>
        </w:rPr>
        <w:t xml:space="preserve">4.2.3. Срок проведения документарной проверки не может превышать десять рабочих дней. </w:t>
      </w:r>
    </w:p>
    <w:p w:rsidR="000A6428" w:rsidRPr="00ED2363" w:rsidRDefault="000A6428" w:rsidP="000A6428">
      <w:pPr>
        <w:tabs>
          <w:tab w:val="left" w:pos="1134"/>
        </w:tabs>
        <w:ind w:firstLine="709"/>
        <w:jc w:val="both"/>
        <w:rPr>
          <w:sz w:val="24"/>
          <w:szCs w:val="24"/>
        </w:rPr>
      </w:pPr>
      <w:r w:rsidRPr="00ED2363">
        <w:rPr>
          <w:sz w:val="24"/>
          <w:szCs w:val="24"/>
        </w:rPr>
        <w:t>В указанный срок не включается период с момента:</w:t>
      </w:r>
    </w:p>
    <w:p w:rsidR="000A6428" w:rsidRPr="00ED2363" w:rsidRDefault="000A6428" w:rsidP="000A6428">
      <w:pPr>
        <w:tabs>
          <w:tab w:val="left" w:pos="1134"/>
        </w:tabs>
        <w:ind w:firstLine="709"/>
        <w:jc w:val="both"/>
        <w:rPr>
          <w:sz w:val="24"/>
          <w:szCs w:val="24"/>
        </w:rPr>
      </w:pPr>
      <w:r w:rsidRPr="00ED2363">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A6428" w:rsidRPr="00ED2363" w:rsidRDefault="000A6428" w:rsidP="000A6428">
      <w:pPr>
        <w:tabs>
          <w:tab w:val="left" w:pos="1134"/>
        </w:tabs>
        <w:ind w:firstLine="709"/>
        <w:jc w:val="both"/>
        <w:rPr>
          <w:sz w:val="24"/>
          <w:szCs w:val="24"/>
        </w:rPr>
      </w:pPr>
      <w:r w:rsidRPr="00ED2363">
        <w:rPr>
          <w:sz w:val="24"/>
          <w:szCs w:val="24"/>
        </w:rPr>
        <w:t>2) период с момента направления контролируемому лицу информации Контрольного органа:</w:t>
      </w:r>
    </w:p>
    <w:p w:rsidR="000A6428" w:rsidRPr="00ED2363" w:rsidRDefault="000A6428" w:rsidP="000A6428">
      <w:pPr>
        <w:numPr>
          <w:ilvl w:val="0"/>
          <w:numId w:val="19"/>
        </w:numPr>
        <w:tabs>
          <w:tab w:val="left" w:pos="1134"/>
        </w:tabs>
        <w:suppressAutoHyphens w:val="0"/>
        <w:ind w:left="0" w:firstLine="709"/>
        <w:jc w:val="both"/>
        <w:rPr>
          <w:sz w:val="24"/>
          <w:szCs w:val="24"/>
        </w:rPr>
      </w:pPr>
      <w:r w:rsidRPr="00ED2363">
        <w:rPr>
          <w:sz w:val="24"/>
          <w:szCs w:val="24"/>
        </w:rPr>
        <w:t>о выявлении ошибок и (или) противоречий в представленных контролируемым лицом документах;</w:t>
      </w:r>
    </w:p>
    <w:p w:rsidR="000A6428" w:rsidRPr="00ED2363" w:rsidRDefault="000A6428" w:rsidP="000A6428">
      <w:pPr>
        <w:numPr>
          <w:ilvl w:val="0"/>
          <w:numId w:val="19"/>
        </w:numPr>
        <w:tabs>
          <w:tab w:val="left" w:pos="1134"/>
        </w:tabs>
        <w:suppressAutoHyphens w:val="0"/>
        <w:ind w:left="0" w:firstLine="709"/>
        <w:jc w:val="both"/>
        <w:rPr>
          <w:sz w:val="24"/>
          <w:szCs w:val="24"/>
        </w:rPr>
      </w:pPr>
      <w:r w:rsidRPr="00ED2363">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A6428" w:rsidRPr="00ED2363" w:rsidRDefault="000A6428" w:rsidP="000A6428">
      <w:pPr>
        <w:tabs>
          <w:tab w:val="left" w:pos="1134"/>
        </w:tabs>
        <w:ind w:firstLine="709"/>
        <w:jc w:val="both"/>
        <w:rPr>
          <w:sz w:val="24"/>
          <w:szCs w:val="24"/>
        </w:rPr>
      </w:pPr>
      <w:r w:rsidRPr="00ED2363">
        <w:rPr>
          <w:sz w:val="24"/>
          <w:szCs w:val="24"/>
        </w:rPr>
        <w:t>4.2.4 Перечень допустимых контрольных действий, совершаемых в ходе документарной проверки:</w:t>
      </w:r>
    </w:p>
    <w:p w:rsidR="000A6428" w:rsidRPr="00ED2363" w:rsidRDefault="000A6428" w:rsidP="000A6428">
      <w:pPr>
        <w:tabs>
          <w:tab w:val="left" w:pos="1134"/>
        </w:tabs>
        <w:ind w:firstLine="709"/>
        <w:jc w:val="both"/>
        <w:rPr>
          <w:sz w:val="24"/>
          <w:szCs w:val="24"/>
        </w:rPr>
      </w:pPr>
      <w:bookmarkStart w:id="2" w:name="_Hlk73716001"/>
      <w:r w:rsidRPr="00ED2363">
        <w:rPr>
          <w:sz w:val="24"/>
          <w:szCs w:val="24"/>
        </w:rPr>
        <w:t>1) истребование документов;</w:t>
      </w:r>
    </w:p>
    <w:p w:rsidR="000A6428" w:rsidRPr="00ED2363" w:rsidRDefault="000A6428" w:rsidP="000A6428">
      <w:pPr>
        <w:tabs>
          <w:tab w:val="left" w:pos="1134"/>
        </w:tabs>
        <w:ind w:firstLine="709"/>
        <w:jc w:val="both"/>
        <w:rPr>
          <w:sz w:val="24"/>
          <w:szCs w:val="24"/>
        </w:rPr>
      </w:pPr>
      <w:r w:rsidRPr="00ED2363">
        <w:rPr>
          <w:sz w:val="24"/>
          <w:szCs w:val="24"/>
        </w:rPr>
        <w:t>2) получение письменных объяснений;</w:t>
      </w:r>
    </w:p>
    <w:p w:rsidR="000A6428" w:rsidRPr="00ED2363" w:rsidRDefault="000A6428" w:rsidP="000A6428">
      <w:pPr>
        <w:tabs>
          <w:tab w:val="left" w:pos="1134"/>
        </w:tabs>
        <w:ind w:firstLine="709"/>
        <w:jc w:val="both"/>
        <w:rPr>
          <w:sz w:val="24"/>
          <w:szCs w:val="24"/>
        </w:rPr>
      </w:pPr>
      <w:r w:rsidRPr="00ED2363">
        <w:rPr>
          <w:sz w:val="24"/>
          <w:szCs w:val="24"/>
        </w:rPr>
        <w:t>3) экспертиза.</w:t>
      </w:r>
      <w:bookmarkEnd w:id="2"/>
    </w:p>
    <w:p w:rsidR="000A6428" w:rsidRPr="00ED2363" w:rsidRDefault="000A6428" w:rsidP="000A6428">
      <w:pPr>
        <w:tabs>
          <w:tab w:val="left" w:pos="1134"/>
        </w:tabs>
        <w:ind w:firstLine="709"/>
        <w:jc w:val="both"/>
        <w:rPr>
          <w:sz w:val="24"/>
          <w:szCs w:val="24"/>
        </w:rPr>
      </w:pPr>
      <w:r w:rsidRPr="00ED2363">
        <w:rPr>
          <w:sz w:val="24"/>
          <w:szCs w:val="24"/>
        </w:rPr>
        <w:t>4.2.5.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A6428" w:rsidRPr="00ED2363" w:rsidRDefault="000A6428" w:rsidP="000A6428">
      <w:pPr>
        <w:tabs>
          <w:tab w:val="left" w:pos="1134"/>
        </w:tabs>
        <w:ind w:firstLine="709"/>
        <w:jc w:val="both"/>
        <w:rPr>
          <w:sz w:val="24"/>
          <w:szCs w:val="24"/>
        </w:rPr>
      </w:pPr>
      <w:r w:rsidRPr="00ED2363">
        <w:rPr>
          <w:sz w:val="24"/>
          <w:szCs w:val="24"/>
        </w:rPr>
        <w:t xml:space="preserve">Контролируемое лицо в срок, указанный в требовании о представлении документов, направляет </w:t>
      </w:r>
      <w:proofErr w:type="spellStart"/>
      <w:r w:rsidRPr="00ED2363">
        <w:rPr>
          <w:sz w:val="24"/>
          <w:szCs w:val="24"/>
        </w:rPr>
        <w:t>истребуемые</w:t>
      </w:r>
      <w:proofErr w:type="spellEnd"/>
      <w:r w:rsidRPr="00ED2363">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D2363">
        <w:rPr>
          <w:sz w:val="24"/>
          <w:szCs w:val="24"/>
        </w:rPr>
        <w:t>истребуемые</w:t>
      </w:r>
      <w:proofErr w:type="spellEnd"/>
      <w:r w:rsidRPr="00ED2363">
        <w:rPr>
          <w:sz w:val="24"/>
          <w:szCs w:val="24"/>
        </w:rPr>
        <w:t xml:space="preserve"> документы.</w:t>
      </w:r>
    </w:p>
    <w:p w:rsidR="000A6428" w:rsidRPr="00ED2363" w:rsidRDefault="000A6428" w:rsidP="000A6428">
      <w:pPr>
        <w:tabs>
          <w:tab w:val="left" w:pos="1134"/>
        </w:tabs>
        <w:ind w:firstLine="709"/>
        <w:jc w:val="both"/>
        <w:rPr>
          <w:b/>
          <w:sz w:val="24"/>
          <w:szCs w:val="24"/>
        </w:rPr>
      </w:pPr>
      <w:r w:rsidRPr="00ED2363">
        <w:rPr>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A6428" w:rsidRPr="00ED2363" w:rsidRDefault="000A6428" w:rsidP="000A6428">
      <w:pPr>
        <w:tabs>
          <w:tab w:val="left" w:pos="1134"/>
        </w:tabs>
        <w:ind w:firstLine="709"/>
        <w:jc w:val="both"/>
        <w:rPr>
          <w:sz w:val="24"/>
          <w:szCs w:val="24"/>
        </w:rPr>
      </w:pPr>
      <w:r w:rsidRPr="00ED2363">
        <w:rPr>
          <w:sz w:val="24"/>
          <w:szCs w:val="24"/>
        </w:rPr>
        <w:t>4.2.6. Письменные объяснения могут быть запрошены инспектором от контролируемого лица или его представителя, свидетелей.</w:t>
      </w:r>
    </w:p>
    <w:p w:rsidR="000A6428" w:rsidRPr="00ED2363" w:rsidRDefault="000A6428" w:rsidP="000A6428">
      <w:pPr>
        <w:tabs>
          <w:tab w:val="left" w:pos="1134"/>
        </w:tabs>
        <w:ind w:firstLine="709"/>
        <w:jc w:val="both"/>
        <w:rPr>
          <w:sz w:val="24"/>
          <w:szCs w:val="24"/>
        </w:rPr>
      </w:pPr>
      <w:r w:rsidRPr="00ED2363">
        <w:rPr>
          <w:sz w:val="24"/>
          <w:szCs w:val="24"/>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0A6428" w:rsidRPr="00ED2363" w:rsidRDefault="000A6428" w:rsidP="000A6428">
      <w:pPr>
        <w:tabs>
          <w:tab w:val="left" w:pos="1134"/>
        </w:tabs>
        <w:ind w:firstLine="709"/>
        <w:jc w:val="both"/>
        <w:rPr>
          <w:sz w:val="24"/>
          <w:szCs w:val="24"/>
        </w:rPr>
      </w:pPr>
      <w:r w:rsidRPr="00ED2363">
        <w:rPr>
          <w:sz w:val="24"/>
          <w:szCs w:val="24"/>
        </w:rPr>
        <w:t>Письменные объяснения оформляются путем составления письменного документа в свободной форме.</w:t>
      </w:r>
    </w:p>
    <w:p w:rsidR="000A6428" w:rsidRPr="00ED2363" w:rsidRDefault="000A6428" w:rsidP="000A6428">
      <w:pPr>
        <w:tabs>
          <w:tab w:val="left" w:pos="1134"/>
        </w:tabs>
        <w:ind w:firstLine="709"/>
        <w:jc w:val="both"/>
        <w:rPr>
          <w:sz w:val="24"/>
          <w:szCs w:val="24"/>
        </w:rPr>
      </w:pPr>
      <w:r w:rsidRPr="00ED2363">
        <w:rPr>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A6428" w:rsidRPr="00ED2363" w:rsidRDefault="000A6428" w:rsidP="000A6428">
      <w:pPr>
        <w:tabs>
          <w:tab w:val="left" w:pos="1134"/>
        </w:tabs>
        <w:ind w:firstLine="709"/>
        <w:jc w:val="both"/>
        <w:rPr>
          <w:sz w:val="24"/>
          <w:szCs w:val="24"/>
        </w:rPr>
      </w:pPr>
      <w:r w:rsidRPr="00ED2363">
        <w:rPr>
          <w:sz w:val="24"/>
          <w:szCs w:val="24"/>
        </w:rPr>
        <w:t>4.2.7. Экспертиза осуществляется экспертом или экспертной организацией по поручению Контрольного органа.</w:t>
      </w:r>
    </w:p>
    <w:p w:rsidR="000A6428" w:rsidRPr="00ED2363" w:rsidRDefault="000A6428" w:rsidP="000A6428">
      <w:pPr>
        <w:tabs>
          <w:tab w:val="left" w:pos="1134"/>
        </w:tabs>
        <w:ind w:firstLine="709"/>
        <w:jc w:val="both"/>
        <w:rPr>
          <w:sz w:val="24"/>
          <w:szCs w:val="24"/>
        </w:rPr>
      </w:pPr>
      <w:r w:rsidRPr="00ED2363">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A6428" w:rsidRPr="00ED2363" w:rsidRDefault="000A6428" w:rsidP="000A6428">
      <w:pPr>
        <w:tabs>
          <w:tab w:val="left" w:pos="1134"/>
        </w:tabs>
        <w:ind w:firstLine="709"/>
        <w:jc w:val="both"/>
        <w:rPr>
          <w:sz w:val="24"/>
          <w:szCs w:val="24"/>
        </w:rPr>
      </w:pPr>
      <w:r w:rsidRPr="00ED2363">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A6428" w:rsidRPr="00ED2363" w:rsidRDefault="000A6428" w:rsidP="000A6428">
      <w:pPr>
        <w:tabs>
          <w:tab w:val="left" w:pos="1134"/>
        </w:tabs>
        <w:ind w:firstLine="709"/>
        <w:jc w:val="both"/>
        <w:rPr>
          <w:sz w:val="24"/>
          <w:szCs w:val="24"/>
        </w:rPr>
      </w:pPr>
      <w:r w:rsidRPr="00ED2363">
        <w:rPr>
          <w:sz w:val="24"/>
          <w:szCs w:val="24"/>
        </w:rPr>
        <w:t xml:space="preserve">Результаты экспертизы оформляются экспертным заключением по форме, утвержденной Контрольным органом. </w:t>
      </w:r>
    </w:p>
    <w:p w:rsidR="000A6428" w:rsidRPr="00ED2363" w:rsidRDefault="000A6428" w:rsidP="000A6428">
      <w:pPr>
        <w:tabs>
          <w:tab w:val="left" w:pos="1134"/>
        </w:tabs>
        <w:ind w:firstLine="709"/>
        <w:jc w:val="both"/>
        <w:rPr>
          <w:b/>
          <w:sz w:val="24"/>
          <w:szCs w:val="24"/>
        </w:rPr>
      </w:pPr>
      <w:r w:rsidRPr="00ED2363">
        <w:rPr>
          <w:sz w:val="24"/>
          <w:szCs w:val="24"/>
        </w:rPr>
        <w:t>4.2.8. Оформление акта производится по месту нахождения Контрольного органа в день окончания проведения документарной проверки.</w:t>
      </w:r>
      <w:r w:rsidRPr="00ED2363">
        <w:rPr>
          <w:b/>
          <w:sz w:val="24"/>
          <w:szCs w:val="24"/>
        </w:rPr>
        <w:t xml:space="preserve"> </w:t>
      </w:r>
    </w:p>
    <w:p w:rsidR="000A6428" w:rsidRPr="00ED2363" w:rsidRDefault="000A6428" w:rsidP="000A6428">
      <w:pPr>
        <w:tabs>
          <w:tab w:val="left" w:pos="1134"/>
        </w:tabs>
        <w:ind w:firstLine="709"/>
        <w:jc w:val="both"/>
        <w:rPr>
          <w:sz w:val="24"/>
          <w:szCs w:val="24"/>
        </w:rPr>
      </w:pPr>
      <w:r w:rsidRPr="00ED2363">
        <w:rPr>
          <w:sz w:val="24"/>
          <w:szCs w:val="24"/>
        </w:rPr>
        <w:t>4.2.9.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 июля 2020 г. № 248-ФЗ.</w:t>
      </w:r>
    </w:p>
    <w:p w:rsidR="000A6428" w:rsidRDefault="000A6428" w:rsidP="00724F66">
      <w:pPr>
        <w:tabs>
          <w:tab w:val="left" w:pos="1134"/>
        </w:tabs>
        <w:ind w:firstLine="709"/>
        <w:jc w:val="both"/>
        <w:rPr>
          <w:sz w:val="24"/>
          <w:szCs w:val="24"/>
        </w:rPr>
      </w:pPr>
      <w:r w:rsidRPr="00ED2363">
        <w:rPr>
          <w:sz w:val="24"/>
          <w:szCs w:val="24"/>
        </w:rPr>
        <w:t xml:space="preserve">4.2.10. </w:t>
      </w:r>
      <w:r w:rsidR="00724F66" w:rsidRPr="00724F66">
        <w:rPr>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sidR="00724F66">
        <w:rPr>
          <w:sz w:val="24"/>
          <w:szCs w:val="24"/>
        </w:rPr>
        <w:t>перечислениями</w:t>
      </w:r>
      <w:r w:rsidR="00724F66" w:rsidRPr="00724F66">
        <w:rPr>
          <w:sz w:val="24"/>
          <w:szCs w:val="24"/>
        </w:rPr>
        <w:t xml:space="preserve"> 3, 4, 6, 8 </w:t>
      </w:r>
      <w:r w:rsidR="00E61359">
        <w:rPr>
          <w:sz w:val="24"/>
          <w:szCs w:val="24"/>
        </w:rPr>
        <w:t xml:space="preserve">части 1 статьи 57 </w:t>
      </w:r>
      <w:r w:rsidR="00E61359" w:rsidRPr="00E61359">
        <w:rPr>
          <w:sz w:val="24"/>
          <w:szCs w:val="24"/>
        </w:rPr>
        <w:t>Федерального закона от 31 июля 2020 г. № 248-ФЗ.</w:t>
      </w:r>
    </w:p>
    <w:p w:rsidR="006830B9" w:rsidRDefault="006830B9" w:rsidP="000A6428">
      <w:pPr>
        <w:tabs>
          <w:tab w:val="left" w:pos="1134"/>
        </w:tabs>
        <w:jc w:val="center"/>
        <w:rPr>
          <w:sz w:val="24"/>
          <w:szCs w:val="24"/>
        </w:rPr>
      </w:pPr>
    </w:p>
    <w:p w:rsidR="000A6428" w:rsidRPr="00ED2363" w:rsidRDefault="000A6428" w:rsidP="000A6428">
      <w:pPr>
        <w:tabs>
          <w:tab w:val="left" w:pos="1134"/>
        </w:tabs>
        <w:jc w:val="center"/>
        <w:rPr>
          <w:sz w:val="24"/>
          <w:szCs w:val="24"/>
        </w:rPr>
      </w:pPr>
      <w:r w:rsidRPr="00ED2363">
        <w:rPr>
          <w:sz w:val="24"/>
          <w:szCs w:val="24"/>
        </w:rPr>
        <w:t>4.3. Выездная проверка</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ind w:firstLine="709"/>
        <w:jc w:val="both"/>
        <w:rPr>
          <w:sz w:val="24"/>
          <w:szCs w:val="24"/>
        </w:rPr>
      </w:pPr>
      <w:r w:rsidRPr="00ED2363">
        <w:rPr>
          <w:sz w:val="24"/>
          <w:szCs w:val="24"/>
        </w:rPr>
        <w:t>4.3.1.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A6428" w:rsidRPr="00ED2363" w:rsidRDefault="000A6428" w:rsidP="000A6428">
      <w:pPr>
        <w:tabs>
          <w:tab w:val="left" w:pos="1134"/>
        </w:tabs>
        <w:ind w:firstLine="709"/>
        <w:jc w:val="both"/>
        <w:rPr>
          <w:sz w:val="24"/>
          <w:szCs w:val="24"/>
        </w:rPr>
      </w:pPr>
      <w:r w:rsidRPr="00ED2363">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A6428" w:rsidRPr="00ED2363" w:rsidRDefault="000A6428" w:rsidP="000A6428">
      <w:pPr>
        <w:tabs>
          <w:tab w:val="left" w:pos="1134"/>
        </w:tabs>
        <w:ind w:firstLine="709"/>
        <w:jc w:val="both"/>
        <w:rPr>
          <w:sz w:val="24"/>
          <w:szCs w:val="24"/>
        </w:rPr>
      </w:pPr>
      <w:r w:rsidRPr="00ED2363">
        <w:rPr>
          <w:sz w:val="24"/>
          <w:szCs w:val="24"/>
        </w:rPr>
        <w:t>4.3.2. Выездная проверка проводится в случае, если не представляется возможным:</w:t>
      </w:r>
    </w:p>
    <w:p w:rsidR="000A6428" w:rsidRPr="00ED2363" w:rsidRDefault="000A6428" w:rsidP="000A6428">
      <w:pPr>
        <w:tabs>
          <w:tab w:val="left" w:pos="1134"/>
        </w:tabs>
        <w:ind w:firstLine="709"/>
        <w:jc w:val="both"/>
        <w:rPr>
          <w:sz w:val="24"/>
          <w:szCs w:val="24"/>
        </w:rPr>
      </w:pPr>
      <w:r w:rsidRPr="00ED2363">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A6428" w:rsidRPr="00ED2363" w:rsidRDefault="000A6428" w:rsidP="000A6428">
      <w:pPr>
        <w:tabs>
          <w:tab w:val="left" w:pos="1134"/>
        </w:tabs>
        <w:ind w:firstLine="709"/>
        <w:jc w:val="both"/>
        <w:rPr>
          <w:sz w:val="24"/>
          <w:szCs w:val="24"/>
        </w:rPr>
      </w:pPr>
      <w:r w:rsidRPr="00ED2363">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A6428" w:rsidRPr="00ED2363" w:rsidRDefault="000A6428" w:rsidP="000A6428">
      <w:pPr>
        <w:tabs>
          <w:tab w:val="left" w:pos="1134"/>
        </w:tabs>
        <w:ind w:firstLine="709"/>
        <w:jc w:val="both"/>
        <w:rPr>
          <w:sz w:val="24"/>
          <w:szCs w:val="24"/>
        </w:rPr>
      </w:pPr>
      <w:r w:rsidRPr="00ED2363">
        <w:rPr>
          <w:sz w:val="24"/>
          <w:szCs w:val="24"/>
        </w:rPr>
        <w:t xml:space="preserve">4.3.3. </w:t>
      </w:r>
      <w:r w:rsidR="00E61359" w:rsidRPr="00E61359">
        <w:rPr>
          <w:sz w:val="24"/>
          <w:szCs w:val="24"/>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w:t>
      </w:r>
      <w:r w:rsidR="00E61359">
        <w:rPr>
          <w:sz w:val="24"/>
          <w:szCs w:val="24"/>
        </w:rPr>
        <w:t>.</w:t>
      </w:r>
      <w:r w:rsidR="00E61359" w:rsidRPr="00E61359">
        <w:rPr>
          <w:sz w:val="24"/>
          <w:szCs w:val="24"/>
        </w:rPr>
        <w:t xml:space="preserve">1 статьи 66 </w:t>
      </w:r>
      <w:r w:rsidRPr="00ED2363">
        <w:rPr>
          <w:sz w:val="24"/>
          <w:szCs w:val="24"/>
        </w:rPr>
        <w:t>Федерального закона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4.3.4.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A6428" w:rsidRPr="00ED2363" w:rsidRDefault="000A6428" w:rsidP="000A6428">
      <w:pPr>
        <w:tabs>
          <w:tab w:val="left" w:pos="1134"/>
        </w:tabs>
        <w:ind w:firstLine="709"/>
        <w:jc w:val="both"/>
        <w:rPr>
          <w:sz w:val="24"/>
          <w:szCs w:val="24"/>
        </w:rPr>
      </w:pPr>
      <w:r w:rsidRPr="00ED2363">
        <w:rPr>
          <w:sz w:val="24"/>
          <w:szCs w:val="24"/>
        </w:rPr>
        <w:lastRenderedPageBreak/>
        <w:t>4.3.5.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A6428" w:rsidRPr="00ED2363" w:rsidRDefault="000A6428" w:rsidP="000A6428">
      <w:pPr>
        <w:tabs>
          <w:tab w:val="left" w:pos="1134"/>
        </w:tabs>
        <w:ind w:firstLine="709"/>
        <w:jc w:val="both"/>
        <w:rPr>
          <w:sz w:val="24"/>
          <w:szCs w:val="24"/>
        </w:rPr>
      </w:pPr>
      <w:r w:rsidRPr="00ED2363">
        <w:rPr>
          <w:sz w:val="24"/>
          <w:szCs w:val="24"/>
        </w:rPr>
        <w:t>4.3.6. Срок проведения выездной проверки составляет не более десяти рабочих дней.</w:t>
      </w:r>
    </w:p>
    <w:p w:rsidR="000A6428" w:rsidRPr="00ED2363" w:rsidRDefault="000A6428" w:rsidP="000A6428">
      <w:pPr>
        <w:tabs>
          <w:tab w:val="left" w:pos="1134"/>
        </w:tabs>
        <w:ind w:firstLine="709"/>
        <w:jc w:val="both"/>
        <w:rPr>
          <w:sz w:val="24"/>
          <w:szCs w:val="24"/>
        </w:rPr>
      </w:pPr>
      <w:r w:rsidRPr="00ED2363">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A6428" w:rsidRPr="00ED2363" w:rsidRDefault="000A6428" w:rsidP="000A6428">
      <w:pPr>
        <w:tabs>
          <w:tab w:val="left" w:pos="1134"/>
        </w:tabs>
        <w:ind w:firstLine="709"/>
        <w:jc w:val="both"/>
        <w:rPr>
          <w:sz w:val="24"/>
          <w:szCs w:val="24"/>
        </w:rPr>
      </w:pPr>
      <w:r w:rsidRPr="00ED2363">
        <w:rPr>
          <w:sz w:val="24"/>
          <w:szCs w:val="24"/>
        </w:rPr>
        <w:t>4.3.7. Перечень допустимых контрольных действий в ходе выездной проверки:</w:t>
      </w:r>
    </w:p>
    <w:p w:rsidR="000A6428" w:rsidRPr="00ED2363" w:rsidRDefault="000A6428" w:rsidP="000A6428">
      <w:pPr>
        <w:tabs>
          <w:tab w:val="left" w:pos="1134"/>
        </w:tabs>
        <w:ind w:firstLine="709"/>
        <w:jc w:val="both"/>
        <w:rPr>
          <w:sz w:val="24"/>
          <w:szCs w:val="24"/>
        </w:rPr>
      </w:pPr>
      <w:bookmarkStart w:id="3" w:name="_Hlk73715973"/>
      <w:r w:rsidRPr="00ED2363">
        <w:rPr>
          <w:sz w:val="24"/>
          <w:szCs w:val="24"/>
        </w:rPr>
        <w:t>1) осмотр;</w:t>
      </w:r>
    </w:p>
    <w:p w:rsidR="000A6428" w:rsidRPr="00ED2363" w:rsidRDefault="000A6428" w:rsidP="000A6428">
      <w:pPr>
        <w:tabs>
          <w:tab w:val="left" w:pos="1134"/>
        </w:tabs>
        <w:ind w:firstLine="709"/>
        <w:jc w:val="both"/>
        <w:rPr>
          <w:sz w:val="24"/>
          <w:szCs w:val="24"/>
        </w:rPr>
      </w:pPr>
      <w:r w:rsidRPr="00ED2363">
        <w:rPr>
          <w:sz w:val="24"/>
          <w:szCs w:val="24"/>
        </w:rPr>
        <w:t>2) опрос;</w:t>
      </w:r>
    </w:p>
    <w:p w:rsidR="000A6428" w:rsidRPr="00ED2363" w:rsidRDefault="000A6428" w:rsidP="000A6428">
      <w:pPr>
        <w:tabs>
          <w:tab w:val="left" w:pos="1134"/>
        </w:tabs>
        <w:ind w:firstLine="709"/>
        <w:jc w:val="both"/>
        <w:rPr>
          <w:sz w:val="24"/>
          <w:szCs w:val="24"/>
        </w:rPr>
      </w:pPr>
      <w:r w:rsidRPr="00ED2363">
        <w:rPr>
          <w:sz w:val="24"/>
          <w:szCs w:val="24"/>
        </w:rPr>
        <w:t>3) истребование документов;</w:t>
      </w:r>
    </w:p>
    <w:p w:rsidR="000A6428" w:rsidRPr="00ED2363" w:rsidRDefault="000A6428" w:rsidP="000A6428">
      <w:pPr>
        <w:tabs>
          <w:tab w:val="left" w:pos="1134"/>
        </w:tabs>
        <w:ind w:firstLine="709"/>
        <w:jc w:val="both"/>
        <w:rPr>
          <w:sz w:val="24"/>
          <w:szCs w:val="24"/>
        </w:rPr>
      </w:pPr>
      <w:r w:rsidRPr="00ED2363">
        <w:rPr>
          <w:sz w:val="24"/>
          <w:szCs w:val="24"/>
        </w:rPr>
        <w:t>4) получение письменных объяснений;</w:t>
      </w:r>
    </w:p>
    <w:p w:rsidR="000A6428" w:rsidRPr="00ED2363" w:rsidRDefault="000A6428" w:rsidP="000A6428">
      <w:pPr>
        <w:tabs>
          <w:tab w:val="left" w:pos="1134"/>
        </w:tabs>
        <w:ind w:firstLine="709"/>
        <w:jc w:val="both"/>
        <w:rPr>
          <w:sz w:val="24"/>
          <w:szCs w:val="24"/>
        </w:rPr>
      </w:pPr>
      <w:r w:rsidRPr="00ED2363">
        <w:rPr>
          <w:sz w:val="24"/>
          <w:szCs w:val="24"/>
        </w:rPr>
        <w:t>5) экспертиза.</w:t>
      </w:r>
      <w:bookmarkEnd w:id="3"/>
    </w:p>
    <w:p w:rsidR="00ED2363" w:rsidRPr="00ED2363" w:rsidRDefault="00ED2363" w:rsidP="00ED2363">
      <w:pPr>
        <w:tabs>
          <w:tab w:val="left" w:pos="1134"/>
        </w:tabs>
        <w:ind w:firstLine="709"/>
        <w:jc w:val="both"/>
        <w:rPr>
          <w:sz w:val="24"/>
          <w:szCs w:val="24"/>
        </w:rPr>
      </w:pPr>
      <w:r w:rsidRPr="00ED2363">
        <w:rPr>
          <w:sz w:val="24"/>
          <w:szCs w:val="24"/>
        </w:rPr>
        <w:t>4.3.8.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ED2363" w:rsidRPr="00ED2363" w:rsidRDefault="00ED2363" w:rsidP="00ED2363">
      <w:pPr>
        <w:tabs>
          <w:tab w:val="left" w:pos="1134"/>
        </w:tabs>
        <w:ind w:firstLine="709"/>
        <w:jc w:val="both"/>
        <w:rPr>
          <w:sz w:val="24"/>
          <w:szCs w:val="24"/>
        </w:rPr>
      </w:pPr>
      <w:r w:rsidRPr="00ED2363">
        <w:rPr>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ED2363" w:rsidRPr="00ED2363" w:rsidRDefault="00ED2363" w:rsidP="00ED2363">
      <w:pPr>
        <w:tabs>
          <w:tab w:val="left" w:pos="1134"/>
        </w:tabs>
        <w:ind w:firstLine="709"/>
        <w:jc w:val="both"/>
        <w:rPr>
          <w:sz w:val="24"/>
          <w:szCs w:val="24"/>
        </w:rPr>
      </w:pPr>
      <w:r w:rsidRPr="00ED2363">
        <w:rPr>
          <w:sz w:val="24"/>
          <w:szCs w:val="24"/>
        </w:rPr>
        <w:t>По результатам осмотра составляется протокол осмотра.</w:t>
      </w:r>
    </w:p>
    <w:p w:rsidR="000A6428" w:rsidRPr="00ED2363" w:rsidRDefault="000A6428" w:rsidP="00ED2363">
      <w:pPr>
        <w:tabs>
          <w:tab w:val="left" w:pos="1134"/>
        </w:tabs>
        <w:ind w:firstLine="709"/>
        <w:jc w:val="both"/>
        <w:rPr>
          <w:sz w:val="24"/>
          <w:szCs w:val="24"/>
        </w:rPr>
      </w:pPr>
      <w:r w:rsidRPr="00ED2363">
        <w:rPr>
          <w:sz w:val="24"/>
          <w:szCs w:val="24"/>
        </w:rPr>
        <w:t>4.3.9.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A6428" w:rsidRPr="00ED2363" w:rsidRDefault="000A6428" w:rsidP="000A6428">
      <w:pPr>
        <w:tabs>
          <w:tab w:val="left" w:pos="1134"/>
        </w:tabs>
        <w:ind w:firstLine="709"/>
        <w:jc w:val="both"/>
        <w:rPr>
          <w:sz w:val="24"/>
          <w:szCs w:val="24"/>
        </w:rPr>
      </w:pPr>
      <w:r w:rsidRPr="00ED2363">
        <w:rPr>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A6428" w:rsidRPr="00ED2363" w:rsidRDefault="000A6428" w:rsidP="000A6428">
      <w:pPr>
        <w:tabs>
          <w:tab w:val="left" w:pos="1134"/>
        </w:tabs>
        <w:ind w:firstLine="709"/>
        <w:jc w:val="both"/>
        <w:rPr>
          <w:sz w:val="24"/>
          <w:szCs w:val="24"/>
        </w:rPr>
      </w:pPr>
      <w:r w:rsidRPr="00ED2363">
        <w:rPr>
          <w:sz w:val="24"/>
          <w:szCs w:val="24"/>
        </w:rPr>
        <w:t xml:space="preserve">4.3.10.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A6428" w:rsidRPr="00ED2363" w:rsidRDefault="000A6428" w:rsidP="000A6428">
      <w:pPr>
        <w:tabs>
          <w:tab w:val="left" w:pos="1134"/>
        </w:tabs>
        <w:ind w:firstLine="709"/>
        <w:jc w:val="both"/>
        <w:rPr>
          <w:sz w:val="24"/>
          <w:szCs w:val="24"/>
        </w:rPr>
      </w:pPr>
      <w:r w:rsidRPr="00ED2363">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A6428" w:rsidRPr="00ED2363" w:rsidRDefault="000A6428" w:rsidP="000A6428">
      <w:pPr>
        <w:tabs>
          <w:tab w:val="left" w:pos="1134"/>
        </w:tabs>
        <w:ind w:firstLine="709"/>
        <w:jc w:val="both"/>
        <w:rPr>
          <w:sz w:val="24"/>
          <w:szCs w:val="24"/>
        </w:rPr>
      </w:pPr>
      <w:r w:rsidRPr="00ED2363">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A6428" w:rsidRPr="00ED2363" w:rsidRDefault="000A6428" w:rsidP="000A6428">
      <w:pPr>
        <w:tabs>
          <w:tab w:val="left" w:pos="1134"/>
        </w:tabs>
        <w:ind w:firstLine="709"/>
        <w:jc w:val="both"/>
        <w:rPr>
          <w:sz w:val="24"/>
          <w:szCs w:val="24"/>
        </w:rPr>
      </w:pPr>
      <w:r w:rsidRPr="00ED2363">
        <w:rPr>
          <w:sz w:val="24"/>
          <w:szCs w:val="24"/>
        </w:rPr>
        <w:t xml:space="preserve">4.3.11. Представление контролируемым лицом </w:t>
      </w:r>
      <w:proofErr w:type="spellStart"/>
      <w:r w:rsidRPr="00ED2363">
        <w:rPr>
          <w:sz w:val="24"/>
          <w:szCs w:val="24"/>
        </w:rPr>
        <w:t>истребуемых</w:t>
      </w:r>
      <w:proofErr w:type="spellEnd"/>
      <w:r w:rsidRPr="00ED2363">
        <w:rPr>
          <w:sz w:val="24"/>
          <w:szCs w:val="24"/>
        </w:rPr>
        <w:t xml:space="preserve"> документов, письменных объяснений, проведение экспертизы осуществляется в соответствии с пунктами 4.2.5, 4.2.6 и 4.2.7 настоящего Положения.</w:t>
      </w:r>
    </w:p>
    <w:p w:rsidR="000A6428" w:rsidRPr="00ED2363" w:rsidRDefault="000A6428" w:rsidP="000A6428">
      <w:pPr>
        <w:tabs>
          <w:tab w:val="left" w:pos="1134"/>
        </w:tabs>
        <w:ind w:firstLine="709"/>
        <w:jc w:val="both"/>
        <w:rPr>
          <w:sz w:val="24"/>
          <w:szCs w:val="24"/>
        </w:rPr>
      </w:pPr>
      <w:r w:rsidRPr="00ED2363">
        <w:rPr>
          <w:sz w:val="24"/>
          <w:szCs w:val="24"/>
        </w:rPr>
        <w:t>4.3.12. По окончании проведения выездной проверки инспектор составляет акт выездной проверки.</w:t>
      </w:r>
    </w:p>
    <w:p w:rsidR="000A6428" w:rsidRPr="00ED2363" w:rsidRDefault="000A6428" w:rsidP="000A6428">
      <w:pPr>
        <w:tabs>
          <w:tab w:val="left" w:pos="1134"/>
        </w:tabs>
        <w:ind w:firstLine="709"/>
        <w:jc w:val="both"/>
        <w:rPr>
          <w:sz w:val="24"/>
          <w:szCs w:val="24"/>
        </w:rPr>
      </w:pPr>
      <w:r w:rsidRPr="00ED2363">
        <w:rPr>
          <w:sz w:val="24"/>
          <w:szCs w:val="24"/>
        </w:rPr>
        <w:t>Информация о проведении фотосъемки, аудио- и видеозаписи отражается в акте проверки.</w:t>
      </w:r>
    </w:p>
    <w:p w:rsidR="000A6428" w:rsidRPr="00ED2363" w:rsidRDefault="000A6428" w:rsidP="000A6428">
      <w:pPr>
        <w:tabs>
          <w:tab w:val="left" w:pos="1134"/>
        </w:tabs>
        <w:ind w:firstLine="709"/>
        <w:jc w:val="both"/>
        <w:rPr>
          <w:sz w:val="24"/>
          <w:szCs w:val="24"/>
        </w:rPr>
      </w:pPr>
      <w:r w:rsidRPr="00ED2363">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A6428" w:rsidRPr="00ED2363" w:rsidRDefault="000A6428" w:rsidP="000A6428">
      <w:pPr>
        <w:tabs>
          <w:tab w:val="left" w:pos="1134"/>
        </w:tabs>
        <w:ind w:firstLine="709"/>
        <w:jc w:val="both"/>
        <w:rPr>
          <w:sz w:val="24"/>
          <w:szCs w:val="24"/>
        </w:rPr>
      </w:pPr>
      <w:r w:rsidRPr="00ED2363">
        <w:rPr>
          <w:sz w:val="24"/>
          <w:szCs w:val="24"/>
        </w:rPr>
        <w:t xml:space="preserve">4.3.13.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w:t>
      </w:r>
      <w:r w:rsidRPr="00ED2363">
        <w:rPr>
          <w:sz w:val="24"/>
          <w:szCs w:val="24"/>
        </w:rPr>
        <w:lastRenderedPageBreak/>
        <w:t xml:space="preserve">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 июля 2020 г. № 248-ФЗ. </w:t>
      </w:r>
    </w:p>
    <w:p w:rsidR="000A6428" w:rsidRPr="00ED2363" w:rsidRDefault="000A6428" w:rsidP="000A6428">
      <w:pPr>
        <w:tabs>
          <w:tab w:val="left" w:pos="1134"/>
        </w:tabs>
        <w:ind w:firstLine="709"/>
        <w:jc w:val="both"/>
        <w:rPr>
          <w:sz w:val="24"/>
          <w:szCs w:val="24"/>
        </w:rPr>
      </w:pPr>
      <w:r w:rsidRPr="00ED2363">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A6428" w:rsidRPr="00ED2363" w:rsidRDefault="000A6428" w:rsidP="000A6428">
      <w:pPr>
        <w:tabs>
          <w:tab w:val="left" w:pos="1134"/>
        </w:tabs>
        <w:ind w:firstLine="709"/>
        <w:jc w:val="both"/>
        <w:rPr>
          <w:sz w:val="24"/>
          <w:szCs w:val="24"/>
        </w:rPr>
      </w:pPr>
      <w:r w:rsidRPr="00ED2363">
        <w:rPr>
          <w:sz w:val="24"/>
          <w:szCs w:val="24"/>
        </w:rPr>
        <w:t>4.3.14.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A6428" w:rsidRPr="00ED2363" w:rsidRDefault="000A6428" w:rsidP="000A6428">
      <w:pPr>
        <w:tabs>
          <w:tab w:val="left" w:pos="1134"/>
        </w:tabs>
        <w:ind w:firstLine="709"/>
        <w:jc w:val="both"/>
        <w:rPr>
          <w:sz w:val="24"/>
          <w:szCs w:val="24"/>
        </w:rPr>
      </w:pPr>
      <w:r w:rsidRPr="00ED2363">
        <w:rPr>
          <w:sz w:val="24"/>
          <w:szCs w:val="24"/>
        </w:rPr>
        <w:t>1) временной нетрудоспособности;</w:t>
      </w:r>
    </w:p>
    <w:p w:rsidR="000A6428" w:rsidRPr="00ED2363" w:rsidRDefault="000A6428" w:rsidP="000A6428">
      <w:pPr>
        <w:tabs>
          <w:tab w:val="left" w:pos="1134"/>
        </w:tabs>
        <w:ind w:firstLine="709"/>
        <w:jc w:val="both"/>
        <w:rPr>
          <w:sz w:val="24"/>
          <w:szCs w:val="24"/>
        </w:rPr>
      </w:pPr>
      <w:r w:rsidRPr="00ED2363">
        <w:rPr>
          <w:sz w:val="24"/>
          <w:szCs w:val="24"/>
        </w:rPr>
        <w:t>2) необходимости явки по вызову (извещениям, повесткам) судов, правоохранительных органов, военных комиссариатов;</w:t>
      </w:r>
    </w:p>
    <w:p w:rsidR="000A6428" w:rsidRPr="00ED2363" w:rsidRDefault="000A6428" w:rsidP="000A6428">
      <w:pPr>
        <w:tabs>
          <w:tab w:val="left" w:pos="1134"/>
        </w:tabs>
        <w:ind w:firstLine="709"/>
        <w:jc w:val="both"/>
        <w:rPr>
          <w:sz w:val="24"/>
          <w:szCs w:val="24"/>
        </w:rPr>
      </w:pPr>
      <w:r w:rsidRPr="00ED2363">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A6428" w:rsidRPr="00ED2363" w:rsidRDefault="000A6428" w:rsidP="000A6428">
      <w:pPr>
        <w:tabs>
          <w:tab w:val="left" w:pos="1134"/>
        </w:tabs>
        <w:ind w:firstLine="709"/>
        <w:jc w:val="both"/>
        <w:rPr>
          <w:sz w:val="24"/>
          <w:szCs w:val="24"/>
        </w:rPr>
      </w:pPr>
      <w:r w:rsidRPr="00ED2363">
        <w:rPr>
          <w:sz w:val="24"/>
          <w:szCs w:val="24"/>
        </w:rPr>
        <w:t>4) нахождения в служебной командировке.</w:t>
      </w:r>
    </w:p>
    <w:p w:rsidR="000A6428" w:rsidRPr="00ED2363" w:rsidRDefault="000A6428" w:rsidP="000A6428">
      <w:pPr>
        <w:tabs>
          <w:tab w:val="left" w:pos="1134"/>
        </w:tabs>
        <w:ind w:firstLine="709"/>
        <w:jc w:val="both"/>
        <w:rPr>
          <w:sz w:val="24"/>
          <w:szCs w:val="24"/>
        </w:rPr>
      </w:pPr>
      <w:r w:rsidRPr="00ED2363">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A6428" w:rsidRPr="00ED2363" w:rsidRDefault="000A6428" w:rsidP="000A6428">
      <w:pPr>
        <w:tabs>
          <w:tab w:val="left" w:pos="1134"/>
        </w:tabs>
        <w:ind w:firstLine="709"/>
        <w:jc w:val="both"/>
        <w:rPr>
          <w:sz w:val="24"/>
          <w:szCs w:val="24"/>
        </w:rPr>
      </w:pPr>
    </w:p>
    <w:p w:rsidR="000A6428" w:rsidRPr="00ED2363" w:rsidRDefault="000A6428" w:rsidP="000A6428">
      <w:pPr>
        <w:tabs>
          <w:tab w:val="left" w:pos="1134"/>
        </w:tabs>
        <w:ind w:firstLine="709"/>
        <w:jc w:val="center"/>
        <w:rPr>
          <w:sz w:val="24"/>
          <w:szCs w:val="24"/>
        </w:rPr>
      </w:pPr>
      <w:r w:rsidRPr="00ED2363">
        <w:rPr>
          <w:sz w:val="24"/>
          <w:szCs w:val="24"/>
        </w:rPr>
        <w:t>4.4. Инспекционный визит</w:t>
      </w:r>
    </w:p>
    <w:p w:rsidR="000A6428" w:rsidRPr="00ED2363" w:rsidRDefault="000A6428" w:rsidP="000A6428">
      <w:pPr>
        <w:tabs>
          <w:tab w:val="left" w:pos="1134"/>
        </w:tabs>
        <w:jc w:val="both"/>
        <w:rPr>
          <w:b/>
          <w:sz w:val="24"/>
          <w:szCs w:val="24"/>
        </w:rPr>
      </w:pPr>
    </w:p>
    <w:p w:rsidR="000A6428" w:rsidRPr="00ED2363" w:rsidRDefault="000A6428" w:rsidP="000A6428">
      <w:pPr>
        <w:tabs>
          <w:tab w:val="left" w:pos="1134"/>
        </w:tabs>
        <w:ind w:firstLine="709"/>
        <w:jc w:val="both"/>
        <w:rPr>
          <w:sz w:val="24"/>
          <w:szCs w:val="24"/>
        </w:rPr>
      </w:pPr>
      <w:r w:rsidRPr="00ED2363">
        <w:rPr>
          <w:sz w:val="24"/>
          <w:szCs w:val="24"/>
        </w:rPr>
        <w:t>4.4.1.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A6428" w:rsidRPr="00ED2363" w:rsidRDefault="000A6428" w:rsidP="000A6428">
      <w:pPr>
        <w:tabs>
          <w:tab w:val="left" w:pos="1134"/>
        </w:tabs>
        <w:ind w:firstLine="709"/>
        <w:jc w:val="both"/>
        <w:rPr>
          <w:sz w:val="24"/>
          <w:szCs w:val="24"/>
        </w:rPr>
      </w:pPr>
      <w:r w:rsidRPr="00ED2363">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A6428" w:rsidRPr="00ED2363" w:rsidRDefault="000A6428" w:rsidP="000A6428">
      <w:pPr>
        <w:tabs>
          <w:tab w:val="left" w:pos="1134"/>
        </w:tabs>
        <w:ind w:firstLine="709"/>
        <w:jc w:val="both"/>
        <w:rPr>
          <w:sz w:val="24"/>
          <w:szCs w:val="24"/>
        </w:rPr>
      </w:pPr>
      <w:r w:rsidRPr="00ED2363">
        <w:rPr>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A6428" w:rsidRPr="00ED2363" w:rsidRDefault="000A6428" w:rsidP="000A6428">
      <w:pPr>
        <w:tabs>
          <w:tab w:val="left" w:pos="1134"/>
        </w:tabs>
        <w:ind w:firstLine="709"/>
        <w:jc w:val="both"/>
        <w:rPr>
          <w:sz w:val="24"/>
          <w:szCs w:val="24"/>
        </w:rPr>
      </w:pPr>
      <w:r w:rsidRPr="00ED236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A6428" w:rsidRPr="00ED2363" w:rsidRDefault="000A6428" w:rsidP="000A6428">
      <w:pPr>
        <w:tabs>
          <w:tab w:val="left" w:pos="1134"/>
        </w:tabs>
        <w:ind w:firstLine="709"/>
        <w:jc w:val="both"/>
        <w:rPr>
          <w:sz w:val="24"/>
          <w:szCs w:val="24"/>
        </w:rPr>
      </w:pPr>
      <w:r w:rsidRPr="00ED2363">
        <w:rPr>
          <w:sz w:val="24"/>
          <w:szCs w:val="24"/>
        </w:rPr>
        <w:t>4.4.2. Перечень допустимых контрольных действий в ходе инспекционного визита:</w:t>
      </w:r>
    </w:p>
    <w:p w:rsidR="000A6428" w:rsidRPr="00ED2363" w:rsidRDefault="000A6428" w:rsidP="000A6428">
      <w:pPr>
        <w:tabs>
          <w:tab w:val="left" w:pos="1134"/>
        </w:tabs>
        <w:ind w:firstLine="709"/>
        <w:jc w:val="both"/>
        <w:rPr>
          <w:sz w:val="24"/>
          <w:szCs w:val="24"/>
        </w:rPr>
      </w:pPr>
      <w:bookmarkStart w:id="4" w:name="_Hlk73715943"/>
      <w:r w:rsidRPr="00ED2363">
        <w:rPr>
          <w:sz w:val="24"/>
          <w:szCs w:val="24"/>
        </w:rPr>
        <w:t>а) осмотр;</w:t>
      </w:r>
    </w:p>
    <w:p w:rsidR="000A6428" w:rsidRPr="00ED2363" w:rsidRDefault="000A6428" w:rsidP="000A6428">
      <w:pPr>
        <w:tabs>
          <w:tab w:val="left" w:pos="1134"/>
        </w:tabs>
        <w:ind w:firstLine="709"/>
        <w:jc w:val="both"/>
        <w:rPr>
          <w:sz w:val="24"/>
          <w:szCs w:val="24"/>
        </w:rPr>
      </w:pPr>
      <w:r w:rsidRPr="00ED2363">
        <w:rPr>
          <w:sz w:val="24"/>
          <w:szCs w:val="24"/>
        </w:rPr>
        <w:t>б) опрос;</w:t>
      </w:r>
    </w:p>
    <w:p w:rsidR="000A6428" w:rsidRPr="00ED2363" w:rsidRDefault="000A6428" w:rsidP="000A6428">
      <w:pPr>
        <w:tabs>
          <w:tab w:val="left" w:pos="1134"/>
        </w:tabs>
        <w:ind w:firstLine="709"/>
        <w:jc w:val="both"/>
        <w:rPr>
          <w:sz w:val="24"/>
          <w:szCs w:val="24"/>
        </w:rPr>
      </w:pPr>
      <w:r w:rsidRPr="00ED2363">
        <w:rPr>
          <w:sz w:val="24"/>
          <w:szCs w:val="24"/>
        </w:rPr>
        <w:t>в) получение письменных объяснений;</w:t>
      </w:r>
    </w:p>
    <w:p w:rsidR="000A6428" w:rsidRPr="00ED2363" w:rsidRDefault="000A6428" w:rsidP="000A6428">
      <w:pPr>
        <w:tabs>
          <w:tab w:val="left" w:pos="1134"/>
        </w:tabs>
        <w:ind w:firstLine="709"/>
        <w:jc w:val="both"/>
        <w:rPr>
          <w:sz w:val="24"/>
          <w:szCs w:val="24"/>
        </w:rPr>
      </w:pPr>
      <w:r w:rsidRPr="00ED2363">
        <w:rPr>
          <w:sz w:val="24"/>
          <w:szCs w:val="24"/>
        </w:rPr>
        <w:t>г) истребование документов</w:t>
      </w:r>
      <w:bookmarkEnd w:id="4"/>
      <w:r w:rsidRPr="00ED2363">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A6428" w:rsidRPr="00ED2363" w:rsidRDefault="000A6428" w:rsidP="000A6428">
      <w:pPr>
        <w:tabs>
          <w:tab w:val="left" w:pos="1134"/>
        </w:tabs>
        <w:ind w:firstLine="709"/>
        <w:jc w:val="both"/>
        <w:rPr>
          <w:sz w:val="24"/>
          <w:szCs w:val="24"/>
        </w:rPr>
      </w:pPr>
      <w:r w:rsidRPr="00ED2363">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A6428" w:rsidRPr="00ED2363" w:rsidRDefault="000A6428" w:rsidP="000A6428">
      <w:pPr>
        <w:tabs>
          <w:tab w:val="left" w:pos="1134"/>
        </w:tabs>
        <w:ind w:firstLine="709"/>
        <w:jc w:val="both"/>
        <w:rPr>
          <w:sz w:val="24"/>
          <w:szCs w:val="24"/>
        </w:rPr>
      </w:pPr>
      <w:r w:rsidRPr="00ED2363">
        <w:rPr>
          <w:sz w:val="24"/>
          <w:szCs w:val="24"/>
        </w:rPr>
        <w:t>4.4.3.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 июля 2020 г. № 248-ФЗ.</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sz w:val="24"/>
          <w:szCs w:val="24"/>
        </w:rPr>
      </w:pPr>
      <w:r w:rsidRPr="00ED2363">
        <w:rPr>
          <w:sz w:val="24"/>
          <w:szCs w:val="24"/>
        </w:rPr>
        <w:t>4.5. Наблюдение за соблюдением обязательных требований (мониторинг безопасности)</w:t>
      </w:r>
    </w:p>
    <w:p w:rsidR="000A6428" w:rsidRPr="00ED2363" w:rsidRDefault="000A6428" w:rsidP="000A6428">
      <w:pPr>
        <w:tabs>
          <w:tab w:val="left" w:pos="1134"/>
        </w:tabs>
        <w:jc w:val="both"/>
        <w:rPr>
          <w:b/>
          <w:sz w:val="24"/>
          <w:szCs w:val="24"/>
        </w:rPr>
      </w:pPr>
    </w:p>
    <w:p w:rsidR="000A6428" w:rsidRPr="00ED2363" w:rsidRDefault="000A6428" w:rsidP="000A6428">
      <w:pPr>
        <w:tabs>
          <w:tab w:val="left" w:pos="1134"/>
        </w:tabs>
        <w:ind w:firstLine="709"/>
        <w:jc w:val="both"/>
        <w:rPr>
          <w:sz w:val="24"/>
          <w:szCs w:val="24"/>
        </w:rPr>
      </w:pPr>
      <w:r w:rsidRPr="00ED2363">
        <w:rPr>
          <w:sz w:val="24"/>
          <w:szCs w:val="24"/>
        </w:rPr>
        <w:t xml:space="preserve">4.5.1.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ED2363">
        <w:rPr>
          <w:sz w:val="24"/>
          <w:szCs w:val="24"/>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A6428" w:rsidRPr="00ED2363" w:rsidRDefault="000A6428" w:rsidP="000A6428">
      <w:pPr>
        <w:tabs>
          <w:tab w:val="left" w:pos="1134"/>
        </w:tabs>
        <w:ind w:firstLine="709"/>
        <w:jc w:val="both"/>
        <w:rPr>
          <w:sz w:val="24"/>
          <w:szCs w:val="24"/>
        </w:rPr>
      </w:pPr>
      <w:r w:rsidRPr="00ED2363">
        <w:rPr>
          <w:sz w:val="24"/>
          <w:szCs w:val="24"/>
        </w:rPr>
        <w:t>4.5.2.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A6428" w:rsidRPr="00ED2363" w:rsidRDefault="000A6428" w:rsidP="000A6428">
      <w:pPr>
        <w:tabs>
          <w:tab w:val="left" w:pos="1134"/>
        </w:tabs>
        <w:ind w:firstLine="709"/>
        <w:jc w:val="both"/>
        <w:rPr>
          <w:sz w:val="24"/>
          <w:szCs w:val="24"/>
        </w:rPr>
      </w:pPr>
      <w:r w:rsidRPr="00ED2363">
        <w:rPr>
          <w:sz w:val="24"/>
          <w:szCs w:val="24"/>
        </w:rPr>
        <w:t>1) решение о проведении внепланового контрольного (надзорного) мероприятия в соответствии со статьей 60 Федерального закона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2) решение об объявлении предостережения;</w:t>
      </w:r>
    </w:p>
    <w:p w:rsidR="000A6428" w:rsidRPr="00ED2363" w:rsidRDefault="000A6428" w:rsidP="000A6428">
      <w:pPr>
        <w:tabs>
          <w:tab w:val="left" w:pos="1134"/>
        </w:tabs>
        <w:ind w:firstLine="709"/>
        <w:jc w:val="both"/>
        <w:rPr>
          <w:sz w:val="24"/>
          <w:szCs w:val="24"/>
        </w:rPr>
      </w:pPr>
      <w:r w:rsidRPr="00ED2363">
        <w:rPr>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в случае указания такой возможности в федеральном законе о виде контроля, законе субъекта Российской Федерации о виде контроля;</w:t>
      </w:r>
    </w:p>
    <w:p w:rsidR="000A6428" w:rsidRPr="00ED2363" w:rsidRDefault="000A6428" w:rsidP="000A6428">
      <w:pPr>
        <w:tabs>
          <w:tab w:val="left" w:pos="1134"/>
        </w:tabs>
        <w:ind w:firstLine="709"/>
        <w:jc w:val="both"/>
        <w:rPr>
          <w:sz w:val="24"/>
          <w:szCs w:val="24"/>
        </w:rPr>
      </w:pPr>
      <w:r w:rsidRPr="00ED2363">
        <w:rPr>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 июля 2020 г. № 248-ФЗ, в случае указания такой возможности в федеральном законе о виде контроля, законе субъекта Российской Федерации о виде контроля.</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sz w:val="24"/>
          <w:szCs w:val="24"/>
        </w:rPr>
      </w:pPr>
      <w:r w:rsidRPr="00ED2363">
        <w:rPr>
          <w:sz w:val="24"/>
          <w:szCs w:val="24"/>
        </w:rPr>
        <w:t>4.6. Выездное обследование</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ind w:firstLine="709"/>
        <w:jc w:val="both"/>
        <w:rPr>
          <w:sz w:val="24"/>
          <w:szCs w:val="24"/>
        </w:rPr>
      </w:pPr>
      <w:r w:rsidRPr="00ED2363">
        <w:rPr>
          <w:sz w:val="24"/>
          <w:szCs w:val="24"/>
        </w:rPr>
        <w:t>4.6.1. Выездное обследование проводится в целях оценки соблюдения контролируемыми лицами обязательных требований.</w:t>
      </w:r>
    </w:p>
    <w:p w:rsidR="000A6428" w:rsidRPr="00ED2363" w:rsidRDefault="000A6428" w:rsidP="000A6428">
      <w:pPr>
        <w:tabs>
          <w:tab w:val="left" w:pos="1134"/>
        </w:tabs>
        <w:ind w:firstLine="709"/>
        <w:jc w:val="both"/>
        <w:rPr>
          <w:sz w:val="24"/>
          <w:szCs w:val="24"/>
        </w:rPr>
      </w:pPr>
      <w:r w:rsidRPr="00ED2363">
        <w:rPr>
          <w:sz w:val="24"/>
          <w:szCs w:val="24"/>
        </w:rPr>
        <w:t xml:space="preserve">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A6428" w:rsidRPr="00ED2363" w:rsidRDefault="000A6428" w:rsidP="000A6428">
      <w:pPr>
        <w:tabs>
          <w:tab w:val="left" w:pos="1134"/>
        </w:tabs>
        <w:ind w:firstLine="709"/>
        <w:jc w:val="both"/>
        <w:rPr>
          <w:sz w:val="24"/>
          <w:szCs w:val="24"/>
        </w:rPr>
      </w:pPr>
      <w:r w:rsidRPr="00ED2363">
        <w:rPr>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A6428" w:rsidRPr="00ED2363" w:rsidRDefault="000A6428" w:rsidP="000A6428">
      <w:pPr>
        <w:tabs>
          <w:tab w:val="left" w:pos="1134"/>
        </w:tabs>
        <w:ind w:firstLine="709"/>
        <w:jc w:val="both"/>
        <w:rPr>
          <w:sz w:val="24"/>
          <w:szCs w:val="24"/>
        </w:rPr>
      </w:pPr>
      <w:r w:rsidRPr="00ED2363">
        <w:rPr>
          <w:sz w:val="24"/>
          <w:szCs w:val="24"/>
        </w:rPr>
        <w:t xml:space="preserve">4.6.3. Выездное обследование проводится без информирования контролируемого лица. </w:t>
      </w:r>
    </w:p>
    <w:p w:rsidR="000A6428" w:rsidRPr="00ED2363" w:rsidRDefault="000A6428" w:rsidP="000A6428">
      <w:pPr>
        <w:tabs>
          <w:tab w:val="left" w:pos="1134"/>
        </w:tabs>
        <w:ind w:firstLine="709"/>
        <w:jc w:val="both"/>
        <w:rPr>
          <w:sz w:val="24"/>
          <w:szCs w:val="24"/>
        </w:rPr>
      </w:pPr>
      <w:r w:rsidRPr="00ED2363">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A6428" w:rsidRPr="00ED2363" w:rsidRDefault="000A6428" w:rsidP="000A6428">
      <w:pPr>
        <w:tabs>
          <w:tab w:val="left" w:pos="1134"/>
        </w:tabs>
        <w:ind w:firstLine="709"/>
        <w:jc w:val="both"/>
        <w:rPr>
          <w:sz w:val="24"/>
          <w:szCs w:val="24"/>
        </w:rPr>
      </w:pPr>
      <w:r w:rsidRPr="00ED2363">
        <w:rPr>
          <w:sz w:val="24"/>
          <w:szCs w:val="24"/>
        </w:rPr>
        <w:t>4.6.4. По результатам проведения выездного обследования не могут быть приняты решения, предусмотренные подпунктами 1 и 2 пункта 4.7.6 настоящего Положения.</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sz w:val="24"/>
          <w:szCs w:val="24"/>
        </w:rPr>
      </w:pPr>
      <w:r w:rsidRPr="00ED2363">
        <w:rPr>
          <w:sz w:val="24"/>
          <w:szCs w:val="24"/>
        </w:rPr>
        <w:t>4.7. Меры, принимаемые Контрольным органом по результатам контрольных мероприятий</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ind w:firstLine="709"/>
        <w:jc w:val="both"/>
        <w:rPr>
          <w:sz w:val="24"/>
          <w:szCs w:val="24"/>
        </w:rPr>
      </w:pPr>
      <w:r w:rsidRPr="00ED2363">
        <w:rPr>
          <w:sz w:val="24"/>
          <w:szCs w:val="24"/>
        </w:rPr>
        <w:t xml:space="preserve">4.7.1.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 </w:t>
      </w:r>
    </w:p>
    <w:p w:rsidR="000A6428" w:rsidRPr="00ED2363" w:rsidRDefault="000A6428" w:rsidP="000A6428">
      <w:pPr>
        <w:tabs>
          <w:tab w:val="left" w:pos="1134"/>
        </w:tabs>
        <w:ind w:firstLine="709"/>
        <w:jc w:val="both"/>
        <w:rPr>
          <w:sz w:val="24"/>
          <w:szCs w:val="24"/>
        </w:rPr>
      </w:pPr>
      <w:r w:rsidRPr="00ED2363">
        <w:rPr>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A6428" w:rsidRPr="00ED2363" w:rsidRDefault="000A6428" w:rsidP="000A6428">
      <w:pPr>
        <w:tabs>
          <w:tab w:val="left" w:pos="1134"/>
        </w:tabs>
        <w:ind w:firstLine="709"/>
        <w:jc w:val="both"/>
        <w:rPr>
          <w:sz w:val="24"/>
          <w:szCs w:val="24"/>
        </w:rPr>
      </w:pPr>
      <w:r w:rsidRPr="00ED2363">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A6428" w:rsidRPr="00ED2363" w:rsidRDefault="000A6428" w:rsidP="000A6428">
      <w:pPr>
        <w:tabs>
          <w:tab w:val="left" w:pos="1134"/>
        </w:tabs>
        <w:ind w:firstLine="709"/>
        <w:jc w:val="both"/>
        <w:rPr>
          <w:sz w:val="24"/>
          <w:szCs w:val="24"/>
        </w:rPr>
      </w:pPr>
      <w:r w:rsidRPr="00ED2363">
        <w:rPr>
          <w:sz w:val="24"/>
          <w:szCs w:val="24"/>
        </w:rPr>
        <w:lastRenderedPageBreak/>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от 31 июля 2020 г. № 248-ФЗ, </w:t>
      </w:r>
      <w:r w:rsidR="00EB6FE7">
        <w:rPr>
          <w:sz w:val="24"/>
          <w:szCs w:val="24"/>
        </w:rPr>
        <w:t>К</w:t>
      </w:r>
      <w:r w:rsidRPr="00ED2363">
        <w:rPr>
          <w:sz w:val="24"/>
          <w:szCs w:val="24"/>
        </w:rPr>
        <w:t>онтрольный орган направляет акт контролируемому лицу в порядке, установленном статьей 21 Федерального закона от 31 июля 2020 г. № 248-ФЗ.</w:t>
      </w:r>
    </w:p>
    <w:p w:rsidR="000A6428" w:rsidRPr="00ED2363" w:rsidRDefault="000A6428" w:rsidP="000A6428">
      <w:pPr>
        <w:tabs>
          <w:tab w:val="left" w:pos="1134"/>
        </w:tabs>
        <w:ind w:firstLine="709"/>
        <w:jc w:val="both"/>
        <w:rPr>
          <w:sz w:val="24"/>
          <w:szCs w:val="24"/>
        </w:rPr>
      </w:pPr>
      <w:r w:rsidRPr="00ED2363">
        <w:rPr>
          <w:sz w:val="24"/>
          <w:szCs w:val="24"/>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A6428" w:rsidRPr="00ED2363" w:rsidRDefault="000A6428" w:rsidP="000A6428">
      <w:pPr>
        <w:tabs>
          <w:tab w:val="left" w:pos="1134"/>
        </w:tabs>
        <w:ind w:firstLine="709"/>
        <w:jc w:val="both"/>
        <w:rPr>
          <w:sz w:val="24"/>
          <w:szCs w:val="24"/>
        </w:rPr>
      </w:pPr>
      <w:r w:rsidRPr="00ED2363">
        <w:rPr>
          <w:sz w:val="24"/>
          <w:szCs w:val="24"/>
        </w:rPr>
        <w:t>4.7.2. Документы, иные материалы, являющиеся доказательствами нарушения обязательных требований, приобщаются к акту.</w:t>
      </w:r>
    </w:p>
    <w:p w:rsidR="000A6428" w:rsidRPr="00ED2363" w:rsidRDefault="000A6428" w:rsidP="000A6428">
      <w:pPr>
        <w:tabs>
          <w:tab w:val="left" w:pos="1134"/>
        </w:tabs>
        <w:ind w:firstLine="709"/>
        <w:jc w:val="both"/>
        <w:rPr>
          <w:sz w:val="24"/>
          <w:szCs w:val="24"/>
        </w:rPr>
      </w:pPr>
      <w:r w:rsidRPr="00ED2363">
        <w:rPr>
          <w:sz w:val="24"/>
          <w:szCs w:val="24"/>
        </w:rPr>
        <w:t>Заполненные при проведении контрольного мероприятия проверочные листы должны быть приобщены к акту.</w:t>
      </w:r>
    </w:p>
    <w:p w:rsidR="000A6428" w:rsidRPr="00ED2363" w:rsidRDefault="000A6428" w:rsidP="000A6428">
      <w:pPr>
        <w:tabs>
          <w:tab w:val="left" w:pos="1134"/>
        </w:tabs>
        <w:ind w:firstLine="709"/>
        <w:jc w:val="both"/>
        <w:rPr>
          <w:sz w:val="24"/>
          <w:szCs w:val="24"/>
        </w:rPr>
      </w:pPr>
      <w:r w:rsidRPr="00ED2363">
        <w:rPr>
          <w:sz w:val="24"/>
          <w:szCs w:val="24"/>
        </w:rPr>
        <w:t xml:space="preserve">4.7.3.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A6428" w:rsidRPr="00ED2363" w:rsidRDefault="000A6428" w:rsidP="000A6428">
      <w:pPr>
        <w:tabs>
          <w:tab w:val="left" w:pos="1134"/>
        </w:tabs>
        <w:ind w:firstLine="709"/>
        <w:jc w:val="both"/>
        <w:rPr>
          <w:sz w:val="24"/>
          <w:szCs w:val="24"/>
        </w:rPr>
      </w:pPr>
      <w:r w:rsidRPr="00ED2363">
        <w:rPr>
          <w:sz w:val="24"/>
          <w:szCs w:val="24"/>
        </w:rPr>
        <w:t>4.7.4.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A6428" w:rsidRPr="00ED2363" w:rsidRDefault="000A6428" w:rsidP="000A6428">
      <w:pPr>
        <w:tabs>
          <w:tab w:val="left" w:pos="1134"/>
        </w:tabs>
        <w:ind w:firstLine="709"/>
        <w:jc w:val="both"/>
        <w:rPr>
          <w:sz w:val="24"/>
          <w:szCs w:val="24"/>
        </w:rPr>
      </w:pPr>
      <w:r w:rsidRPr="00ED2363">
        <w:rPr>
          <w:sz w:val="24"/>
          <w:szCs w:val="24"/>
        </w:rPr>
        <w:t>4.7.5. В случае несогласия с фактами и выводами, изложенными в акте контрольного мероприятия, контролируемое лицо вправе обжаловать данный акт в установленном законодательством Российской Федерации порядке.</w:t>
      </w:r>
    </w:p>
    <w:p w:rsidR="000A6428" w:rsidRPr="00ED2363" w:rsidRDefault="000A6428" w:rsidP="000A6428">
      <w:pPr>
        <w:tabs>
          <w:tab w:val="left" w:pos="1134"/>
        </w:tabs>
        <w:ind w:firstLine="709"/>
        <w:jc w:val="both"/>
        <w:rPr>
          <w:b/>
          <w:sz w:val="24"/>
          <w:szCs w:val="24"/>
        </w:rPr>
      </w:pPr>
      <w:r w:rsidRPr="00ED2363">
        <w:rPr>
          <w:sz w:val="24"/>
          <w:szCs w:val="24"/>
        </w:rPr>
        <w:t xml:space="preserve">4.7.6. Контрольный орган в случае выявления при проведении контрольного мероприятия нарушений контролируемым лицом обязательных требований </w:t>
      </w:r>
      <w:r w:rsidRPr="00ED2363">
        <w:rPr>
          <w:bCs/>
          <w:sz w:val="24"/>
          <w:szCs w:val="24"/>
        </w:rPr>
        <w:t xml:space="preserve">в пределах полномочий, предусмотренных законодательством Российской Федерации, </w:t>
      </w:r>
      <w:r w:rsidRPr="00ED2363">
        <w:rPr>
          <w:sz w:val="24"/>
          <w:szCs w:val="24"/>
        </w:rPr>
        <w:t xml:space="preserve">обязан: </w:t>
      </w:r>
    </w:p>
    <w:p w:rsidR="00670E15" w:rsidRDefault="00670E15" w:rsidP="000A6428">
      <w:pPr>
        <w:tabs>
          <w:tab w:val="left" w:pos="1134"/>
        </w:tabs>
        <w:ind w:firstLine="709"/>
        <w:jc w:val="both"/>
        <w:rPr>
          <w:sz w:val="24"/>
          <w:szCs w:val="24"/>
        </w:rPr>
      </w:pPr>
      <w:r w:rsidRPr="00670E15">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A6428" w:rsidRPr="00ED2363" w:rsidRDefault="000A6428" w:rsidP="000A6428">
      <w:pPr>
        <w:tabs>
          <w:tab w:val="left" w:pos="1134"/>
        </w:tabs>
        <w:ind w:firstLine="709"/>
        <w:jc w:val="both"/>
        <w:rPr>
          <w:sz w:val="24"/>
          <w:szCs w:val="24"/>
        </w:rPr>
      </w:pPr>
      <w:r w:rsidRPr="00ED2363">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A6428" w:rsidRPr="00ED2363" w:rsidRDefault="000A6428" w:rsidP="000A6428">
      <w:pPr>
        <w:tabs>
          <w:tab w:val="left" w:pos="1134"/>
        </w:tabs>
        <w:ind w:firstLine="709"/>
        <w:jc w:val="both"/>
        <w:rPr>
          <w:sz w:val="24"/>
          <w:szCs w:val="24"/>
        </w:rPr>
      </w:pPr>
      <w:r w:rsidRPr="00ED2363">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6428" w:rsidRPr="00ED2363" w:rsidRDefault="000A6428" w:rsidP="000A6428">
      <w:pPr>
        <w:tabs>
          <w:tab w:val="left" w:pos="1134"/>
        </w:tabs>
        <w:ind w:firstLine="709"/>
        <w:jc w:val="both"/>
        <w:rPr>
          <w:sz w:val="24"/>
          <w:szCs w:val="24"/>
        </w:rPr>
      </w:pPr>
      <w:r w:rsidRPr="00ED2363">
        <w:rPr>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ED2363">
        <w:rPr>
          <w:sz w:val="24"/>
          <w:szCs w:val="24"/>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A6428" w:rsidRPr="00ED2363" w:rsidRDefault="000A6428" w:rsidP="000A6428">
      <w:pPr>
        <w:tabs>
          <w:tab w:val="left" w:pos="1134"/>
        </w:tabs>
        <w:ind w:firstLine="709"/>
        <w:jc w:val="both"/>
        <w:rPr>
          <w:sz w:val="24"/>
          <w:szCs w:val="24"/>
        </w:rPr>
      </w:pPr>
      <w:r w:rsidRPr="00ED2363">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6428" w:rsidRPr="00ED2363" w:rsidRDefault="000A6428" w:rsidP="000A6428">
      <w:pPr>
        <w:tabs>
          <w:tab w:val="left" w:pos="1134"/>
        </w:tabs>
        <w:ind w:firstLine="709"/>
        <w:jc w:val="both"/>
        <w:rPr>
          <w:sz w:val="24"/>
          <w:szCs w:val="24"/>
        </w:rPr>
      </w:pPr>
      <w:r w:rsidRPr="00ED2363">
        <w:rPr>
          <w:sz w:val="24"/>
          <w:szCs w:val="24"/>
        </w:rPr>
        <w:t>4.7.7.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A6428" w:rsidRPr="00ED2363" w:rsidRDefault="000A6428" w:rsidP="000A6428">
      <w:pPr>
        <w:tabs>
          <w:tab w:val="left" w:pos="1134"/>
        </w:tabs>
        <w:ind w:firstLine="709"/>
        <w:jc w:val="both"/>
        <w:rPr>
          <w:sz w:val="24"/>
          <w:szCs w:val="24"/>
        </w:rPr>
      </w:pPr>
      <w:r w:rsidRPr="00ED2363">
        <w:rPr>
          <w:sz w:val="24"/>
          <w:szCs w:val="24"/>
        </w:rPr>
        <w:t xml:space="preserve">4.7.8. По истечении срока исполнения контролируемым лицом решения, принятого в соответствии с подпунктом 1 пункта 4.7.6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A6428" w:rsidRPr="00ED2363" w:rsidRDefault="000A6428" w:rsidP="000A6428">
      <w:pPr>
        <w:tabs>
          <w:tab w:val="left" w:pos="1134"/>
        </w:tabs>
        <w:ind w:firstLine="709"/>
        <w:jc w:val="both"/>
        <w:rPr>
          <w:sz w:val="24"/>
          <w:szCs w:val="24"/>
        </w:rPr>
      </w:pPr>
      <w:r w:rsidRPr="00ED2363">
        <w:rPr>
          <w:sz w:val="24"/>
          <w:szCs w:val="24"/>
        </w:rPr>
        <w:t>4.7.9.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A6428" w:rsidRPr="00ED2363" w:rsidRDefault="000A6428" w:rsidP="000A6428">
      <w:pPr>
        <w:tabs>
          <w:tab w:val="left" w:pos="1134"/>
        </w:tabs>
        <w:ind w:firstLine="709"/>
        <w:jc w:val="both"/>
        <w:rPr>
          <w:sz w:val="24"/>
          <w:szCs w:val="24"/>
        </w:rPr>
      </w:pPr>
      <w:r w:rsidRPr="00ED2363">
        <w:rPr>
          <w:sz w:val="24"/>
          <w:szCs w:val="24"/>
        </w:rPr>
        <w:t>4.7.10.</w:t>
      </w:r>
      <w:r w:rsidRPr="00ED2363">
        <w:rPr>
          <w:b/>
          <w:sz w:val="24"/>
          <w:szCs w:val="24"/>
        </w:rPr>
        <w:t xml:space="preserve"> </w:t>
      </w:r>
      <w:r w:rsidRPr="00ED2363">
        <w:rPr>
          <w:sz w:val="24"/>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A6428" w:rsidRPr="00ED2363" w:rsidRDefault="000A6428" w:rsidP="000A6428">
      <w:pPr>
        <w:tabs>
          <w:tab w:val="left" w:pos="1134"/>
        </w:tabs>
        <w:ind w:firstLine="709"/>
        <w:jc w:val="both"/>
        <w:rPr>
          <w:sz w:val="24"/>
          <w:szCs w:val="24"/>
        </w:rPr>
      </w:pPr>
      <w:r w:rsidRPr="00ED2363">
        <w:rPr>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A6428" w:rsidRPr="00ED2363" w:rsidRDefault="000A6428" w:rsidP="000A6428">
      <w:pPr>
        <w:tabs>
          <w:tab w:val="left" w:pos="1134"/>
        </w:tabs>
        <w:ind w:firstLine="709"/>
        <w:jc w:val="both"/>
        <w:rPr>
          <w:sz w:val="24"/>
          <w:szCs w:val="24"/>
        </w:rPr>
      </w:pPr>
      <w:r w:rsidRPr="00ED2363">
        <w:rPr>
          <w:sz w:val="24"/>
          <w:szCs w:val="24"/>
        </w:rPr>
        <w:t xml:space="preserve">4.7.11. В случае, если по итогам проведения контрольного мероприятия, предусмотренного пунктом 4.7.8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4.7.6 настоящего Положения, с указанием новых сроков его исполнения. </w:t>
      </w:r>
    </w:p>
    <w:p w:rsidR="000A6428" w:rsidRPr="00ED2363" w:rsidRDefault="000A6428" w:rsidP="000A6428">
      <w:pPr>
        <w:tabs>
          <w:tab w:val="left" w:pos="1134"/>
        </w:tabs>
        <w:ind w:firstLine="709"/>
        <w:jc w:val="both"/>
        <w:rPr>
          <w:sz w:val="24"/>
          <w:szCs w:val="24"/>
        </w:rPr>
      </w:pPr>
      <w:r w:rsidRPr="00ED2363">
        <w:rPr>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A6428" w:rsidRPr="00ED2363" w:rsidRDefault="000A6428" w:rsidP="000A6428">
      <w:pPr>
        <w:tabs>
          <w:tab w:val="left" w:pos="1134"/>
        </w:tabs>
        <w:jc w:val="both"/>
        <w:rPr>
          <w:sz w:val="24"/>
          <w:szCs w:val="24"/>
        </w:rPr>
      </w:pPr>
    </w:p>
    <w:p w:rsidR="000A6428" w:rsidRPr="00ED2363" w:rsidRDefault="000A6428" w:rsidP="000A6428">
      <w:pPr>
        <w:tabs>
          <w:tab w:val="left" w:pos="1134"/>
        </w:tabs>
        <w:jc w:val="center"/>
        <w:rPr>
          <w:b/>
          <w:sz w:val="24"/>
          <w:szCs w:val="24"/>
        </w:rPr>
      </w:pPr>
      <w:r w:rsidRPr="00ED2363">
        <w:rPr>
          <w:b/>
          <w:sz w:val="24"/>
          <w:szCs w:val="24"/>
        </w:rPr>
        <w:t>5. Досудебное обжалование</w:t>
      </w:r>
    </w:p>
    <w:p w:rsidR="000A6428" w:rsidRPr="00ED2363" w:rsidRDefault="000A6428" w:rsidP="000A6428">
      <w:pPr>
        <w:tabs>
          <w:tab w:val="left" w:pos="1134"/>
        </w:tabs>
        <w:jc w:val="both"/>
        <w:rPr>
          <w:b/>
          <w:sz w:val="24"/>
          <w:szCs w:val="24"/>
        </w:rPr>
      </w:pPr>
    </w:p>
    <w:p w:rsidR="000A6428" w:rsidRPr="00ED2363" w:rsidRDefault="000A6428" w:rsidP="000A6428">
      <w:pPr>
        <w:tabs>
          <w:tab w:val="left" w:pos="1134"/>
        </w:tabs>
        <w:ind w:firstLine="709"/>
        <w:jc w:val="both"/>
        <w:rPr>
          <w:sz w:val="24"/>
          <w:szCs w:val="24"/>
        </w:rPr>
      </w:pPr>
      <w:r w:rsidRPr="00ED2363">
        <w:rPr>
          <w:sz w:val="24"/>
          <w:szCs w:val="24"/>
        </w:rPr>
        <w:t>Досудебный порядок подачи жалоб при осуществлении муниципального контроля не применяется.</w:t>
      </w:r>
    </w:p>
    <w:p w:rsidR="000A6428" w:rsidRPr="00ED2363" w:rsidRDefault="000A6428" w:rsidP="000A6428">
      <w:pPr>
        <w:tabs>
          <w:tab w:val="left" w:pos="1134"/>
        </w:tabs>
        <w:ind w:firstLine="709"/>
        <w:jc w:val="both"/>
        <w:rPr>
          <w:sz w:val="24"/>
          <w:szCs w:val="24"/>
        </w:rPr>
      </w:pPr>
    </w:p>
    <w:p w:rsidR="000A6428" w:rsidRPr="00ED2363" w:rsidRDefault="000A6428" w:rsidP="000A6428">
      <w:pPr>
        <w:suppressAutoHyphens w:val="0"/>
        <w:jc w:val="center"/>
        <w:rPr>
          <w:b/>
          <w:sz w:val="24"/>
          <w:szCs w:val="24"/>
        </w:rPr>
      </w:pPr>
      <w:r w:rsidRPr="00ED2363">
        <w:rPr>
          <w:b/>
          <w:sz w:val="24"/>
          <w:szCs w:val="24"/>
        </w:rPr>
        <w:t>6. Ключевые показатели контроля в сфере благоустройства и их целевые значения</w:t>
      </w:r>
    </w:p>
    <w:p w:rsidR="000A6428" w:rsidRPr="00ED2363" w:rsidRDefault="000A6428" w:rsidP="000A6428">
      <w:pPr>
        <w:suppressAutoHyphens w:val="0"/>
        <w:jc w:val="right"/>
        <w:rPr>
          <w:sz w:val="24"/>
          <w:szCs w:val="24"/>
        </w:rPr>
      </w:pPr>
    </w:p>
    <w:p w:rsidR="000A6428" w:rsidRPr="00ED2363" w:rsidRDefault="000A6428" w:rsidP="000A6428">
      <w:pPr>
        <w:suppressAutoHyphens w:val="0"/>
        <w:ind w:firstLine="709"/>
        <w:jc w:val="both"/>
        <w:rPr>
          <w:sz w:val="24"/>
          <w:szCs w:val="24"/>
        </w:rPr>
      </w:pPr>
      <w:r w:rsidRPr="00ED2363">
        <w:rPr>
          <w:sz w:val="24"/>
          <w:szCs w:val="24"/>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w:t>
      </w:r>
    </w:p>
    <w:p w:rsidR="000A6428" w:rsidRPr="00ED2363" w:rsidRDefault="000A6428" w:rsidP="000A6428">
      <w:pPr>
        <w:suppressAutoHyphens w:val="0"/>
        <w:ind w:firstLine="709"/>
        <w:jc w:val="both"/>
        <w:rPr>
          <w:sz w:val="24"/>
          <w:szCs w:val="24"/>
        </w:rPr>
      </w:pPr>
      <w:r w:rsidRPr="00ED2363">
        <w:rPr>
          <w:sz w:val="24"/>
          <w:szCs w:val="24"/>
        </w:rPr>
        <w:t>5.2. Ключевые показатели муниципального контроля и их целевые значения, индикативные показатели для контроля в сфере благоустройства утверждаются приложением 3 к настоящему Положению.</w:t>
      </w:r>
    </w:p>
    <w:p w:rsidR="000A6428" w:rsidRPr="00ED2363" w:rsidRDefault="000A6428" w:rsidP="000A6428">
      <w:pPr>
        <w:suppressAutoHyphens w:val="0"/>
        <w:jc w:val="right"/>
        <w:rPr>
          <w:sz w:val="24"/>
          <w:szCs w:val="24"/>
        </w:rPr>
      </w:pPr>
    </w:p>
    <w:p w:rsidR="000A6428" w:rsidRPr="00ED2363" w:rsidRDefault="000A6428" w:rsidP="000A6428">
      <w:pPr>
        <w:suppressAutoHyphens w:val="0"/>
        <w:jc w:val="right"/>
        <w:rPr>
          <w:sz w:val="24"/>
          <w:szCs w:val="24"/>
        </w:rPr>
      </w:pPr>
    </w:p>
    <w:p w:rsidR="000A6428" w:rsidRPr="00ED2363" w:rsidRDefault="000A6428" w:rsidP="000A6428">
      <w:pPr>
        <w:suppressAutoHyphens w:val="0"/>
        <w:jc w:val="right"/>
        <w:rPr>
          <w:sz w:val="24"/>
          <w:szCs w:val="24"/>
        </w:rPr>
      </w:pPr>
    </w:p>
    <w:p w:rsidR="000A6428" w:rsidRPr="00ED2363" w:rsidRDefault="000A6428" w:rsidP="000A6428">
      <w:pPr>
        <w:suppressAutoHyphens w:val="0"/>
        <w:jc w:val="right"/>
        <w:rPr>
          <w:sz w:val="24"/>
          <w:szCs w:val="24"/>
        </w:rPr>
      </w:pPr>
    </w:p>
    <w:p w:rsidR="000A6428" w:rsidRPr="00ED2363" w:rsidRDefault="000A6428" w:rsidP="000A6428">
      <w:pPr>
        <w:suppressAutoHyphens w:val="0"/>
        <w:jc w:val="right"/>
        <w:rPr>
          <w:sz w:val="24"/>
          <w:szCs w:val="24"/>
        </w:rPr>
      </w:pPr>
    </w:p>
    <w:p w:rsidR="000A6428" w:rsidRDefault="000A6428" w:rsidP="000A6428">
      <w:pPr>
        <w:suppressAutoHyphens w:val="0"/>
        <w:jc w:val="right"/>
        <w:rPr>
          <w:sz w:val="24"/>
          <w:szCs w:val="24"/>
        </w:rPr>
      </w:pPr>
    </w:p>
    <w:p w:rsidR="006830B9" w:rsidRDefault="006830B9" w:rsidP="000A6428">
      <w:pPr>
        <w:suppressAutoHyphens w:val="0"/>
        <w:jc w:val="right"/>
        <w:rPr>
          <w:sz w:val="24"/>
          <w:szCs w:val="24"/>
        </w:rPr>
      </w:pPr>
    </w:p>
    <w:p w:rsidR="006830B9" w:rsidRDefault="006830B9" w:rsidP="000A6428">
      <w:pPr>
        <w:suppressAutoHyphens w:val="0"/>
        <w:jc w:val="right"/>
        <w:rPr>
          <w:sz w:val="24"/>
          <w:szCs w:val="24"/>
        </w:rPr>
      </w:pPr>
    </w:p>
    <w:p w:rsidR="006830B9" w:rsidRDefault="006830B9" w:rsidP="000A6428">
      <w:pPr>
        <w:suppressAutoHyphens w:val="0"/>
        <w:jc w:val="right"/>
        <w:rPr>
          <w:sz w:val="24"/>
          <w:szCs w:val="24"/>
        </w:rPr>
      </w:pPr>
    </w:p>
    <w:p w:rsidR="000A6428" w:rsidRPr="00ED2363" w:rsidRDefault="000A6428" w:rsidP="00DB4875">
      <w:pPr>
        <w:suppressAutoHyphens w:val="0"/>
        <w:rPr>
          <w:sz w:val="24"/>
          <w:szCs w:val="24"/>
        </w:rPr>
      </w:pPr>
    </w:p>
    <w:p w:rsidR="000A6428" w:rsidRPr="00ED2363" w:rsidRDefault="000A6428" w:rsidP="000A6428">
      <w:pPr>
        <w:suppressAutoHyphens w:val="0"/>
        <w:jc w:val="right"/>
        <w:rPr>
          <w:sz w:val="24"/>
          <w:szCs w:val="24"/>
        </w:rPr>
      </w:pPr>
    </w:p>
    <w:p w:rsidR="000A6428" w:rsidRPr="00ED2363" w:rsidRDefault="000A6428" w:rsidP="000A6428">
      <w:pPr>
        <w:suppressAutoHyphens w:val="0"/>
        <w:jc w:val="right"/>
        <w:rPr>
          <w:sz w:val="24"/>
          <w:szCs w:val="24"/>
        </w:rPr>
      </w:pPr>
    </w:p>
    <w:p w:rsidR="000A6428" w:rsidRPr="00ED2363" w:rsidRDefault="000A6428" w:rsidP="000A6428">
      <w:pPr>
        <w:widowControl w:val="0"/>
        <w:spacing w:line="192" w:lineRule="auto"/>
        <w:ind w:left="4535"/>
        <w:jc w:val="right"/>
        <w:outlineLvl w:val="1"/>
        <w:rPr>
          <w:color w:val="000000"/>
          <w:sz w:val="24"/>
          <w:szCs w:val="24"/>
        </w:rPr>
      </w:pPr>
      <w:r w:rsidRPr="00ED2363">
        <w:rPr>
          <w:color w:val="000000"/>
          <w:sz w:val="24"/>
          <w:szCs w:val="24"/>
        </w:rPr>
        <w:t xml:space="preserve">ПРИЛОЖЕНИЕ 1 </w:t>
      </w:r>
    </w:p>
    <w:p w:rsidR="000A6428" w:rsidRPr="00ED2363" w:rsidRDefault="000A6428" w:rsidP="000A6428">
      <w:pPr>
        <w:widowControl w:val="0"/>
        <w:spacing w:line="192" w:lineRule="auto"/>
        <w:ind w:left="4535"/>
        <w:jc w:val="right"/>
        <w:rPr>
          <w:color w:val="000000"/>
          <w:sz w:val="24"/>
          <w:szCs w:val="24"/>
        </w:rPr>
      </w:pPr>
      <w:r w:rsidRPr="00ED2363">
        <w:rPr>
          <w:color w:val="000000"/>
          <w:sz w:val="24"/>
          <w:szCs w:val="24"/>
        </w:rPr>
        <w:t xml:space="preserve">к Положению о муниципальном контроле </w:t>
      </w:r>
    </w:p>
    <w:p w:rsidR="000A6428" w:rsidRPr="00ED2363" w:rsidRDefault="000A6428" w:rsidP="000A6428">
      <w:pPr>
        <w:widowControl w:val="0"/>
        <w:spacing w:line="192" w:lineRule="auto"/>
        <w:ind w:left="4535"/>
        <w:jc w:val="right"/>
        <w:rPr>
          <w:color w:val="000000"/>
          <w:sz w:val="24"/>
          <w:szCs w:val="24"/>
        </w:rPr>
      </w:pPr>
      <w:r w:rsidRPr="00ED2363">
        <w:rPr>
          <w:color w:val="000000"/>
          <w:sz w:val="24"/>
          <w:szCs w:val="24"/>
        </w:rPr>
        <w:t>в сфере благоустройства</w:t>
      </w:r>
    </w:p>
    <w:p w:rsidR="000A6428" w:rsidRPr="00ED2363" w:rsidRDefault="000A6428" w:rsidP="000A6428">
      <w:pPr>
        <w:widowControl w:val="0"/>
        <w:spacing w:line="192" w:lineRule="auto"/>
        <w:ind w:left="4535"/>
        <w:jc w:val="right"/>
        <w:rPr>
          <w:color w:val="000000"/>
          <w:sz w:val="24"/>
          <w:szCs w:val="24"/>
        </w:rPr>
      </w:pPr>
      <w:r w:rsidRPr="00ED2363">
        <w:rPr>
          <w:color w:val="000000"/>
          <w:sz w:val="24"/>
          <w:szCs w:val="24"/>
        </w:rPr>
        <w:t xml:space="preserve"> в </w:t>
      </w:r>
      <w:r w:rsidRPr="00ED2363">
        <w:rPr>
          <w:sz w:val="24"/>
          <w:szCs w:val="24"/>
        </w:rPr>
        <w:t>сельском поселении «</w:t>
      </w:r>
      <w:r w:rsidR="00DB4875">
        <w:rPr>
          <w:sz w:val="24"/>
          <w:szCs w:val="24"/>
        </w:rPr>
        <w:t>Спаспоруб</w:t>
      </w:r>
      <w:r w:rsidRPr="00ED2363">
        <w:rPr>
          <w:sz w:val="24"/>
          <w:szCs w:val="24"/>
        </w:rPr>
        <w:t>»</w:t>
      </w:r>
    </w:p>
    <w:p w:rsidR="000A6428" w:rsidRPr="00ED2363" w:rsidRDefault="000A6428" w:rsidP="000A6428">
      <w:pPr>
        <w:widowControl w:val="0"/>
        <w:spacing w:line="192" w:lineRule="auto"/>
        <w:ind w:left="4535"/>
        <w:jc w:val="right"/>
        <w:rPr>
          <w:sz w:val="24"/>
          <w:szCs w:val="24"/>
        </w:rPr>
      </w:pPr>
    </w:p>
    <w:p w:rsidR="000A6428" w:rsidRPr="00ED2363" w:rsidRDefault="000A6428" w:rsidP="000A6428">
      <w:pPr>
        <w:widowControl w:val="0"/>
        <w:spacing w:line="192" w:lineRule="auto"/>
        <w:ind w:left="4535"/>
        <w:jc w:val="right"/>
        <w:rPr>
          <w:color w:val="000000"/>
          <w:sz w:val="24"/>
          <w:szCs w:val="24"/>
        </w:rPr>
      </w:pPr>
    </w:p>
    <w:p w:rsidR="000A6428" w:rsidRPr="00ED2363" w:rsidRDefault="000A6428" w:rsidP="000A6428">
      <w:pPr>
        <w:widowControl w:val="0"/>
        <w:spacing w:line="240" w:lineRule="exact"/>
        <w:ind w:firstLine="720"/>
        <w:jc w:val="center"/>
        <w:rPr>
          <w:sz w:val="24"/>
          <w:szCs w:val="24"/>
          <w:shd w:val="clear" w:color="auto" w:fill="F1C100"/>
        </w:rPr>
      </w:pPr>
    </w:p>
    <w:p w:rsidR="000A6428" w:rsidRPr="00ED2363" w:rsidRDefault="000A6428" w:rsidP="000A6428">
      <w:pPr>
        <w:widowControl w:val="0"/>
        <w:spacing w:line="240" w:lineRule="exact"/>
        <w:jc w:val="center"/>
        <w:rPr>
          <w:color w:val="000000"/>
          <w:sz w:val="24"/>
          <w:szCs w:val="24"/>
        </w:rPr>
      </w:pPr>
      <w:r w:rsidRPr="00ED2363">
        <w:rPr>
          <w:sz w:val="24"/>
          <w:szCs w:val="24"/>
        </w:rPr>
        <w:t xml:space="preserve">Критерии отнесения объектов контроля </w:t>
      </w:r>
      <w:r w:rsidRPr="00ED2363">
        <w:rPr>
          <w:color w:val="000000"/>
          <w:sz w:val="24"/>
          <w:szCs w:val="24"/>
        </w:rPr>
        <w:t xml:space="preserve">к категориям риска в рамках осуществления </w:t>
      </w:r>
    </w:p>
    <w:p w:rsidR="000A6428" w:rsidRPr="00ED2363" w:rsidRDefault="000A6428" w:rsidP="000A6428">
      <w:pPr>
        <w:widowControl w:val="0"/>
        <w:spacing w:line="240" w:lineRule="exact"/>
        <w:jc w:val="center"/>
        <w:rPr>
          <w:color w:val="000000"/>
          <w:sz w:val="24"/>
          <w:szCs w:val="24"/>
          <w:shd w:val="clear" w:color="auto" w:fill="F1C100"/>
        </w:rPr>
      </w:pPr>
      <w:r w:rsidRPr="00ED2363">
        <w:rPr>
          <w:color w:val="000000"/>
          <w:sz w:val="24"/>
          <w:szCs w:val="24"/>
        </w:rPr>
        <w:t>муниципального контроля</w:t>
      </w:r>
      <w:r w:rsidRPr="00ED2363">
        <w:rPr>
          <w:sz w:val="24"/>
          <w:szCs w:val="24"/>
        </w:rPr>
        <w:t xml:space="preserve"> </w:t>
      </w:r>
      <w:r w:rsidRPr="00ED2363">
        <w:rPr>
          <w:color w:val="000000"/>
          <w:sz w:val="24"/>
          <w:szCs w:val="24"/>
        </w:rPr>
        <w:t>в сфере благоустройства</w:t>
      </w:r>
    </w:p>
    <w:p w:rsidR="000A6428" w:rsidRPr="00ED2363" w:rsidRDefault="000A6428" w:rsidP="000A6428">
      <w:pPr>
        <w:widowControl w:val="0"/>
        <w:ind w:firstLine="720"/>
        <w:jc w:val="center"/>
        <w:rPr>
          <w:color w:val="000000"/>
          <w:sz w:val="24"/>
          <w:szCs w:val="24"/>
          <w:shd w:val="clear" w:color="auto" w:fill="F1C100"/>
        </w:rPr>
      </w:pPr>
    </w:p>
    <w:tbl>
      <w:tblPr>
        <w:tblW w:w="10206" w:type="dxa"/>
        <w:tblInd w:w="-8" w:type="dxa"/>
        <w:tblCellMar>
          <w:left w:w="0" w:type="dxa"/>
          <w:right w:w="0" w:type="dxa"/>
        </w:tblCellMar>
        <w:tblLook w:val="04A0" w:firstRow="1" w:lastRow="0" w:firstColumn="1" w:lastColumn="0" w:noHBand="0" w:noVBand="1"/>
      </w:tblPr>
      <w:tblGrid>
        <w:gridCol w:w="676"/>
        <w:gridCol w:w="7546"/>
        <w:gridCol w:w="1984"/>
      </w:tblGrid>
      <w:tr w:rsidR="000A6428" w:rsidRPr="00ED2363" w:rsidTr="00E147A0">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rPr>
                <w:b/>
                <w:color w:val="000000"/>
                <w:sz w:val="24"/>
                <w:szCs w:val="24"/>
              </w:rPr>
            </w:pPr>
            <w:r w:rsidRPr="00ED2363">
              <w:rPr>
                <w:b/>
                <w:color w:val="000000"/>
                <w:sz w:val="24"/>
                <w:szCs w:val="24"/>
              </w:rPr>
              <w:t> № п/п</w:t>
            </w:r>
          </w:p>
        </w:tc>
        <w:tc>
          <w:tcPr>
            <w:tcW w:w="754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b/>
                <w:color w:val="000000"/>
                <w:sz w:val="24"/>
                <w:szCs w:val="24"/>
              </w:rPr>
            </w:pPr>
            <w:r w:rsidRPr="00ED2363">
              <w:rPr>
                <w:b/>
                <w:color w:val="000000"/>
                <w:sz w:val="24"/>
                <w:szCs w:val="24"/>
              </w:rPr>
              <w:t>Объекты муниципального контроля в сфере благоустройства на территории сельского поселения «</w:t>
            </w:r>
            <w:r w:rsidR="00DB4875">
              <w:rPr>
                <w:b/>
                <w:color w:val="000000"/>
                <w:sz w:val="24"/>
                <w:szCs w:val="24"/>
              </w:rPr>
              <w:t>Спаспоруб</w:t>
            </w:r>
            <w:r w:rsidRPr="00ED2363">
              <w:rPr>
                <w:b/>
                <w:color w:val="000000"/>
                <w:sz w:val="24"/>
                <w:szCs w:val="24"/>
              </w:rPr>
              <w:t>»</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b/>
                <w:color w:val="000000"/>
                <w:sz w:val="24"/>
                <w:szCs w:val="24"/>
              </w:rPr>
            </w:pPr>
            <w:r w:rsidRPr="00ED2363">
              <w:rPr>
                <w:b/>
                <w:color w:val="000000"/>
                <w:sz w:val="24"/>
                <w:szCs w:val="24"/>
              </w:rPr>
              <w:t>Категория риска</w:t>
            </w:r>
          </w:p>
        </w:tc>
      </w:tr>
      <w:tr w:rsidR="000A6428" w:rsidRPr="00ED2363" w:rsidTr="00E147A0">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1</w:t>
            </w:r>
          </w:p>
        </w:tc>
        <w:tc>
          <w:tcPr>
            <w:tcW w:w="754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B6FE7">
            <w:pPr>
              <w:widowControl w:val="0"/>
              <w:ind w:firstLine="345"/>
              <w:jc w:val="both"/>
              <w:rPr>
                <w:i/>
                <w:color w:val="000000"/>
                <w:sz w:val="24"/>
                <w:szCs w:val="24"/>
              </w:rPr>
            </w:pPr>
            <w:r w:rsidRPr="00ED2363">
              <w:rPr>
                <w:color w:val="000000"/>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bookmarkStart w:id="5" w:name="_Hlk73953373"/>
            <w:r w:rsidRPr="00ED2363">
              <w:rPr>
                <w:color w:val="000000"/>
                <w:sz w:val="24"/>
                <w:szCs w:val="24"/>
              </w:rPr>
              <w:t>.</w:t>
            </w:r>
            <w:bookmarkEnd w:id="5"/>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Значительный риск</w:t>
            </w:r>
          </w:p>
        </w:tc>
      </w:tr>
      <w:tr w:rsidR="000A6428" w:rsidRPr="00ED2363" w:rsidTr="00E147A0">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2</w:t>
            </w:r>
          </w:p>
        </w:tc>
        <w:tc>
          <w:tcPr>
            <w:tcW w:w="754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ind w:firstLine="345"/>
              <w:jc w:val="both"/>
              <w:rPr>
                <w:color w:val="000000"/>
                <w:sz w:val="24"/>
                <w:szCs w:val="24"/>
              </w:rPr>
            </w:pPr>
            <w:r w:rsidRPr="00ED2363">
              <w:rPr>
                <w:color w:val="000000"/>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Средний риск</w:t>
            </w:r>
          </w:p>
        </w:tc>
      </w:tr>
      <w:tr w:rsidR="000A6428" w:rsidRPr="00ED2363" w:rsidTr="00E147A0">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3</w:t>
            </w:r>
          </w:p>
        </w:tc>
        <w:tc>
          <w:tcPr>
            <w:tcW w:w="754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6428" w:rsidRPr="00ED2363" w:rsidRDefault="000A6428" w:rsidP="00E147A0">
            <w:pPr>
              <w:widowControl w:val="0"/>
              <w:ind w:firstLine="345"/>
              <w:jc w:val="both"/>
              <w:rPr>
                <w:color w:val="000000"/>
                <w:sz w:val="24"/>
                <w:szCs w:val="24"/>
              </w:rPr>
            </w:pPr>
            <w:r w:rsidRPr="00ED2363">
              <w:rPr>
                <w:color w:val="000000"/>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Умеренный риск</w:t>
            </w:r>
          </w:p>
        </w:tc>
      </w:tr>
      <w:tr w:rsidR="000A6428" w:rsidRPr="00ED2363" w:rsidTr="00E147A0">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4</w:t>
            </w:r>
          </w:p>
        </w:tc>
        <w:tc>
          <w:tcPr>
            <w:tcW w:w="754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6428" w:rsidRPr="00ED2363" w:rsidRDefault="000A6428" w:rsidP="00E147A0">
            <w:pPr>
              <w:widowControl w:val="0"/>
              <w:ind w:firstLine="345"/>
              <w:jc w:val="both"/>
              <w:rPr>
                <w:color w:val="000000"/>
                <w:sz w:val="24"/>
                <w:szCs w:val="24"/>
              </w:rPr>
            </w:pPr>
            <w:r w:rsidRPr="00ED2363">
              <w:rPr>
                <w:color w:val="000000"/>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A6428" w:rsidRPr="00ED2363" w:rsidRDefault="000A6428" w:rsidP="00E147A0">
            <w:pPr>
              <w:widowControl w:val="0"/>
              <w:jc w:val="center"/>
              <w:rPr>
                <w:color w:val="000000"/>
                <w:sz w:val="24"/>
                <w:szCs w:val="24"/>
              </w:rPr>
            </w:pPr>
            <w:r w:rsidRPr="00ED2363">
              <w:rPr>
                <w:color w:val="000000"/>
                <w:sz w:val="24"/>
                <w:szCs w:val="24"/>
              </w:rPr>
              <w:t>Низкий риск</w:t>
            </w:r>
          </w:p>
        </w:tc>
      </w:tr>
    </w:tbl>
    <w:p w:rsidR="000A6428" w:rsidRPr="00ED2363" w:rsidRDefault="000A6428" w:rsidP="000A6428">
      <w:pPr>
        <w:widowControl w:val="0"/>
        <w:ind w:firstLine="720"/>
        <w:jc w:val="center"/>
        <w:rPr>
          <w:sz w:val="24"/>
          <w:szCs w:val="24"/>
          <w:shd w:val="clear" w:color="auto" w:fill="F1C100"/>
        </w:rPr>
      </w:pPr>
    </w:p>
    <w:p w:rsidR="000A6428" w:rsidRPr="00ED2363" w:rsidRDefault="000A6428" w:rsidP="000A6428">
      <w:pPr>
        <w:widowControl w:val="0"/>
        <w:ind w:firstLine="720"/>
        <w:jc w:val="center"/>
        <w:rPr>
          <w:sz w:val="24"/>
          <w:szCs w:val="24"/>
          <w:shd w:val="clear" w:color="auto" w:fill="F1C100"/>
        </w:rPr>
      </w:pPr>
    </w:p>
    <w:p w:rsidR="000A6428" w:rsidRPr="00ED2363" w:rsidRDefault="000A6428" w:rsidP="000A6428">
      <w:pPr>
        <w:spacing w:after="200" w:line="276" w:lineRule="auto"/>
        <w:rPr>
          <w:color w:val="000000"/>
          <w:sz w:val="24"/>
          <w:szCs w:val="24"/>
          <w:shd w:val="clear" w:color="auto" w:fill="F1C100"/>
        </w:rPr>
      </w:pPr>
      <w:r w:rsidRPr="00ED2363">
        <w:rPr>
          <w:color w:val="000000"/>
          <w:sz w:val="24"/>
          <w:szCs w:val="24"/>
          <w:shd w:val="clear" w:color="auto" w:fill="F1C100"/>
        </w:rPr>
        <w:br w:type="page"/>
      </w:r>
    </w:p>
    <w:p w:rsidR="000A6428" w:rsidRPr="00ED2363" w:rsidRDefault="000A6428" w:rsidP="000A6428">
      <w:pPr>
        <w:widowControl w:val="0"/>
        <w:spacing w:line="192" w:lineRule="auto"/>
        <w:ind w:left="4535"/>
        <w:jc w:val="right"/>
        <w:outlineLvl w:val="1"/>
        <w:rPr>
          <w:sz w:val="24"/>
          <w:szCs w:val="24"/>
        </w:rPr>
      </w:pPr>
      <w:r w:rsidRPr="00ED2363">
        <w:rPr>
          <w:sz w:val="24"/>
          <w:szCs w:val="24"/>
        </w:rPr>
        <w:lastRenderedPageBreak/>
        <w:t>ПРИЛОЖЕНИЕ 2</w:t>
      </w:r>
    </w:p>
    <w:p w:rsidR="000A6428" w:rsidRPr="00ED2363" w:rsidRDefault="000A6428" w:rsidP="000A6428">
      <w:pPr>
        <w:widowControl w:val="0"/>
        <w:ind w:left="4535"/>
        <w:jc w:val="right"/>
        <w:rPr>
          <w:color w:val="000000"/>
          <w:sz w:val="24"/>
          <w:szCs w:val="24"/>
        </w:rPr>
      </w:pPr>
      <w:r w:rsidRPr="00ED2363">
        <w:rPr>
          <w:color w:val="000000"/>
          <w:sz w:val="24"/>
          <w:szCs w:val="24"/>
        </w:rPr>
        <w:t xml:space="preserve">к Положению о муниципальном контроле </w:t>
      </w:r>
    </w:p>
    <w:p w:rsidR="000A6428" w:rsidRPr="00ED2363" w:rsidRDefault="000A6428" w:rsidP="000A6428">
      <w:pPr>
        <w:widowControl w:val="0"/>
        <w:ind w:left="4535"/>
        <w:jc w:val="right"/>
        <w:rPr>
          <w:color w:val="000000"/>
          <w:sz w:val="24"/>
          <w:szCs w:val="24"/>
        </w:rPr>
      </w:pPr>
      <w:r w:rsidRPr="00ED2363">
        <w:rPr>
          <w:color w:val="000000"/>
          <w:sz w:val="24"/>
          <w:szCs w:val="24"/>
        </w:rPr>
        <w:t xml:space="preserve">в сфере благоустройства </w:t>
      </w:r>
    </w:p>
    <w:p w:rsidR="000A6428" w:rsidRPr="00ED2363" w:rsidRDefault="000A6428" w:rsidP="000A6428">
      <w:pPr>
        <w:widowControl w:val="0"/>
        <w:ind w:left="4535"/>
        <w:jc w:val="right"/>
        <w:rPr>
          <w:color w:val="000000"/>
          <w:sz w:val="24"/>
          <w:szCs w:val="24"/>
        </w:rPr>
      </w:pPr>
      <w:r w:rsidRPr="00ED2363">
        <w:rPr>
          <w:color w:val="000000"/>
          <w:sz w:val="24"/>
          <w:szCs w:val="24"/>
        </w:rPr>
        <w:t xml:space="preserve">в </w:t>
      </w:r>
      <w:r w:rsidRPr="00ED2363">
        <w:rPr>
          <w:sz w:val="24"/>
          <w:szCs w:val="24"/>
        </w:rPr>
        <w:t>сельском поселении «</w:t>
      </w:r>
      <w:r w:rsidR="00DB4875">
        <w:rPr>
          <w:sz w:val="24"/>
          <w:szCs w:val="24"/>
        </w:rPr>
        <w:t>Спаспоруб</w:t>
      </w:r>
      <w:r w:rsidRPr="00ED2363">
        <w:rPr>
          <w:sz w:val="24"/>
          <w:szCs w:val="24"/>
        </w:rPr>
        <w:t>»</w:t>
      </w:r>
    </w:p>
    <w:p w:rsidR="000A6428" w:rsidRPr="00ED2363" w:rsidRDefault="000A6428" w:rsidP="000A6428">
      <w:pPr>
        <w:widowControl w:val="0"/>
        <w:spacing w:line="192" w:lineRule="auto"/>
        <w:ind w:left="4535"/>
        <w:jc w:val="right"/>
        <w:rPr>
          <w:sz w:val="24"/>
          <w:szCs w:val="24"/>
        </w:rPr>
      </w:pPr>
    </w:p>
    <w:p w:rsidR="000A6428" w:rsidRPr="00ED2363" w:rsidRDefault="000A6428" w:rsidP="000A6428">
      <w:pPr>
        <w:widowControl w:val="0"/>
        <w:spacing w:line="192" w:lineRule="auto"/>
        <w:ind w:left="4535"/>
        <w:jc w:val="right"/>
        <w:outlineLvl w:val="1"/>
        <w:rPr>
          <w:sz w:val="24"/>
          <w:szCs w:val="24"/>
        </w:rPr>
      </w:pPr>
    </w:p>
    <w:p w:rsidR="00A41406" w:rsidRPr="00ED2363" w:rsidRDefault="00A41406" w:rsidP="00A41406">
      <w:pPr>
        <w:widowControl w:val="0"/>
        <w:spacing w:line="240" w:lineRule="exact"/>
        <w:jc w:val="center"/>
        <w:rPr>
          <w:b/>
          <w:sz w:val="24"/>
          <w:szCs w:val="24"/>
          <w:shd w:val="clear" w:color="auto" w:fill="F1C100"/>
        </w:rPr>
      </w:pPr>
      <w:r w:rsidRPr="00ED2363">
        <w:rPr>
          <w:b/>
          <w:sz w:val="24"/>
          <w:szCs w:val="24"/>
        </w:rPr>
        <w:t>Перечень индикаторов риска</w:t>
      </w:r>
    </w:p>
    <w:p w:rsidR="00A41406" w:rsidRDefault="00A41406" w:rsidP="00A41406">
      <w:pPr>
        <w:widowControl w:val="0"/>
        <w:spacing w:line="240" w:lineRule="exact"/>
        <w:ind w:firstLine="720"/>
        <w:jc w:val="center"/>
        <w:rPr>
          <w:b/>
          <w:sz w:val="24"/>
          <w:szCs w:val="24"/>
        </w:rPr>
      </w:pPr>
      <w:r w:rsidRPr="00ED2363">
        <w:rPr>
          <w:b/>
          <w:sz w:val="24"/>
          <w:szCs w:val="24"/>
        </w:rPr>
        <w:t>нарушения обязательных требований, проверяемых в рамках осуществления муниципального контроля в сфере благоустройства</w:t>
      </w:r>
    </w:p>
    <w:p w:rsidR="00EB6FE7" w:rsidRDefault="00EB6FE7" w:rsidP="00A41406">
      <w:pPr>
        <w:widowControl w:val="0"/>
        <w:spacing w:line="240" w:lineRule="exact"/>
        <w:ind w:firstLine="720"/>
        <w:jc w:val="center"/>
        <w:rPr>
          <w:b/>
          <w:sz w:val="24"/>
          <w:szCs w:val="24"/>
        </w:rPr>
      </w:pPr>
    </w:p>
    <w:p w:rsidR="00A41406" w:rsidRPr="00ED2363" w:rsidRDefault="00A41406" w:rsidP="00A41406">
      <w:pPr>
        <w:widowControl w:val="0"/>
        <w:spacing w:line="240" w:lineRule="exact"/>
        <w:ind w:firstLine="720"/>
        <w:jc w:val="center"/>
        <w:rPr>
          <w:b/>
          <w:sz w:val="24"/>
          <w:szCs w:val="24"/>
        </w:rPr>
      </w:pPr>
    </w:p>
    <w:p w:rsidR="00EB6FE7" w:rsidRPr="00EB6FE7" w:rsidRDefault="006830B9" w:rsidP="006830B9">
      <w:pPr>
        <w:ind w:firstLine="567"/>
        <w:jc w:val="both"/>
        <w:rPr>
          <w:rStyle w:val="af2"/>
          <w:i w:val="0"/>
          <w:sz w:val="24"/>
          <w:szCs w:val="24"/>
        </w:rPr>
      </w:pPr>
      <w:r>
        <w:rPr>
          <w:rStyle w:val="af2"/>
          <w:i w:val="0"/>
          <w:sz w:val="24"/>
          <w:szCs w:val="24"/>
        </w:rPr>
        <w:t xml:space="preserve">1. </w:t>
      </w:r>
      <w:r w:rsidR="00EB6FE7" w:rsidRPr="00EB6FE7">
        <w:rPr>
          <w:rStyle w:val="af2"/>
          <w:i w:val="0"/>
          <w:sz w:val="24"/>
          <w:szCs w:val="24"/>
        </w:rPr>
        <w:t>Превышение на 20 и более процентов количества обращений (информации)</w:t>
      </w:r>
      <w:r w:rsidR="00EB6FE7">
        <w:rPr>
          <w:rStyle w:val="af2"/>
          <w:i w:val="0"/>
          <w:sz w:val="24"/>
          <w:szCs w:val="24"/>
        </w:rPr>
        <w:t xml:space="preserve"> </w:t>
      </w:r>
      <w:r w:rsidR="00EB6FE7" w:rsidRPr="00EB6FE7">
        <w:rPr>
          <w:rStyle w:val="af2"/>
          <w:i w:val="0"/>
          <w:sz w:val="24"/>
          <w:szCs w:val="24"/>
        </w:rPr>
        <w:t>за квартал в сравнении с предшествующим аналогичным периодом, поступивших в</w:t>
      </w:r>
      <w:r w:rsidR="00EB6FE7">
        <w:rPr>
          <w:rStyle w:val="af2"/>
          <w:i w:val="0"/>
          <w:sz w:val="24"/>
          <w:szCs w:val="24"/>
        </w:rPr>
        <w:t xml:space="preserve"> </w:t>
      </w:r>
      <w:r w:rsidR="00EB6FE7" w:rsidRPr="00EB6FE7">
        <w:rPr>
          <w:rStyle w:val="af2"/>
          <w:i w:val="0"/>
          <w:sz w:val="24"/>
          <w:szCs w:val="24"/>
        </w:rPr>
        <w:t xml:space="preserve">адрес </w:t>
      </w:r>
      <w:r w:rsidR="00EB6FE7">
        <w:rPr>
          <w:rStyle w:val="af2"/>
          <w:i w:val="0"/>
          <w:sz w:val="24"/>
          <w:szCs w:val="24"/>
        </w:rPr>
        <w:t>К</w:t>
      </w:r>
      <w:r w:rsidR="00EB6FE7" w:rsidRPr="00EB6FE7">
        <w:rPr>
          <w:rStyle w:val="af2"/>
          <w:i w:val="0"/>
          <w:sz w:val="24"/>
          <w:szCs w:val="24"/>
        </w:rPr>
        <w:t>онтрольного органа от граждан, органов государственной власти, органов</w:t>
      </w:r>
      <w:r w:rsidR="00EB6FE7">
        <w:rPr>
          <w:rStyle w:val="af2"/>
          <w:i w:val="0"/>
          <w:sz w:val="24"/>
          <w:szCs w:val="24"/>
        </w:rPr>
        <w:t xml:space="preserve"> местного самоуправления, </w:t>
      </w:r>
      <w:r w:rsidR="00EB6FE7" w:rsidRPr="00EB6FE7">
        <w:rPr>
          <w:rStyle w:val="af2"/>
          <w:i w:val="0"/>
          <w:sz w:val="24"/>
          <w:szCs w:val="24"/>
        </w:rPr>
        <w:t>юридических лиц, из средств массовой информации, о</w:t>
      </w:r>
      <w:r w:rsidR="00EB6FE7">
        <w:rPr>
          <w:rStyle w:val="af2"/>
          <w:i w:val="0"/>
          <w:sz w:val="24"/>
          <w:szCs w:val="24"/>
        </w:rPr>
        <w:t xml:space="preserve"> </w:t>
      </w:r>
      <w:r w:rsidR="00EB6FE7" w:rsidRPr="00EB6FE7">
        <w:rPr>
          <w:rStyle w:val="af2"/>
          <w:i w:val="0"/>
          <w:sz w:val="24"/>
          <w:szCs w:val="24"/>
        </w:rPr>
        <w:t>наличии признаков несоблюдения обязательных требований, установленных</w:t>
      </w:r>
      <w:r w:rsidR="00EB6FE7">
        <w:rPr>
          <w:rStyle w:val="af2"/>
          <w:i w:val="0"/>
          <w:sz w:val="24"/>
          <w:szCs w:val="24"/>
        </w:rPr>
        <w:t xml:space="preserve"> </w:t>
      </w:r>
      <w:r w:rsidR="00EB6FE7" w:rsidRPr="00EB6FE7">
        <w:rPr>
          <w:rStyle w:val="af2"/>
          <w:i w:val="0"/>
          <w:sz w:val="24"/>
          <w:szCs w:val="24"/>
        </w:rPr>
        <w:t>Правилами благоустройства.</w:t>
      </w:r>
    </w:p>
    <w:p w:rsidR="00EB6FE7" w:rsidRPr="00EB6FE7" w:rsidRDefault="00EB6FE7" w:rsidP="006830B9">
      <w:pPr>
        <w:ind w:firstLine="567"/>
        <w:jc w:val="both"/>
        <w:rPr>
          <w:rStyle w:val="af2"/>
          <w:i w:val="0"/>
          <w:sz w:val="24"/>
          <w:szCs w:val="24"/>
        </w:rPr>
      </w:pPr>
      <w:r w:rsidRPr="00EB6FE7">
        <w:rPr>
          <w:rStyle w:val="af2"/>
          <w:i w:val="0"/>
          <w:sz w:val="24"/>
          <w:szCs w:val="24"/>
        </w:rPr>
        <w:t>2. Поступление в контрольный орган в течение 60 дней двух и более обращений</w:t>
      </w:r>
      <w:r w:rsidR="006830B9">
        <w:rPr>
          <w:rStyle w:val="af2"/>
          <w:i w:val="0"/>
          <w:sz w:val="24"/>
          <w:szCs w:val="24"/>
        </w:rPr>
        <w:t xml:space="preserve"> </w:t>
      </w:r>
      <w:r w:rsidRPr="00EB6FE7">
        <w:rPr>
          <w:rStyle w:val="af2"/>
          <w:i w:val="0"/>
          <w:sz w:val="24"/>
          <w:szCs w:val="24"/>
        </w:rPr>
        <w:t>(информации) от граждан, органов государственной власти, органов местного</w:t>
      </w:r>
      <w:r w:rsidR="006830B9">
        <w:rPr>
          <w:rStyle w:val="af2"/>
          <w:i w:val="0"/>
          <w:sz w:val="24"/>
          <w:szCs w:val="24"/>
        </w:rPr>
        <w:t xml:space="preserve"> </w:t>
      </w:r>
      <w:r w:rsidRPr="00EB6FE7">
        <w:rPr>
          <w:rStyle w:val="af2"/>
          <w:i w:val="0"/>
          <w:sz w:val="24"/>
          <w:szCs w:val="24"/>
        </w:rPr>
        <w:t>самоуправления, юридических лиц, из средств массовой информации о наличии</w:t>
      </w:r>
      <w:r w:rsidR="006830B9">
        <w:rPr>
          <w:rStyle w:val="af2"/>
          <w:i w:val="0"/>
          <w:sz w:val="24"/>
          <w:szCs w:val="24"/>
        </w:rPr>
        <w:t xml:space="preserve"> </w:t>
      </w:r>
      <w:r w:rsidRPr="00EB6FE7">
        <w:rPr>
          <w:rStyle w:val="af2"/>
          <w:i w:val="0"/>
          <w:sz w:val="24"/>
          <w:szCs w:val="24"/>
        </w:rPr>
        <w:t>признаков несоблюдения контролируемым лицом обязательных требований,</w:t>
      </w:r>
      <w:r w:rsidR="006830B9">
        <w:rPr>
          <w:rStyle w:val="af2"/>
          <w:i w:val="0"/>
          <w:sz w:val="24"/>
          <w:szCs w:val="24"/>
        </w:rPr>
        <w:t xml:space="preserve"> </w:t>
      </w:r>
      <w:r w:rsidRPr="00EB6FE7">
        <w:rPr>
          <w:rStyle w:val="af2"/>
          <w:i w:val="0"/>
          <w:sz w:val="24"/>
          <w:szCs w:val="24"/>
        </w:rPr>
        <w:t>установленных Правилами благоустройства, в случае если в течение года до поступления первого из указанных</w:t>
      </w:r>
      <w:r w:rsidR="006830B9">
        <w:rPr>
          <w:rStyle w:val="af2"/>
          <w:i w:val="0"/>
          <w:sz w:val="24"/>
          <w:szCs w:val="24"/>
        </w:rPr>
        <w:t xml:space="preserve"> </w:t>
      </w:r>
      <w:r w:rsidRPr="00EB6FE7">
        <w:rPr>
          <w:rStyle w:val="af2"/>
          <w:i w:val="0"/>
          <w:sz w:val="24"/>
          <w:szCs w:val="24"/>
        </w:rPr>
        <w:t>обращений (информации) контролируемому лицу объявлялось предостережение о</w:t>
      </w:r>
      <w:r w:rsidR="006830B9">
        <w:rPr>
          <w:rStyle w:val="af2"/>
          <w:i w:val="0"/>
          <w:sz w:val="24"/>
          <w:szCs w:val="24"/>
        </w:rPr>
        <w:t xml:space="preserve"> </w:t>
      </w:r>
      <w:r w:rsidRPr="00EB6FE7">
        <w:rPr>
          <w:rStyle w:val="af2"/>
          <w:i w:val="0"/>
          <w:sz w:val="24"/>
          <w:szCs w:val="24"/>
        </w:rPr>
        <w:t>недопустимости нарушения аналогичных обязательных требований.</w:t>
      </w:r>
    </w:p>
    <w:p w:rsidR="00A41406" w:rsidRPr="006830B9" w:rsidRDefault="00EB6FE7" w:rsidP="00192AE2">
      <w:pPr>
        <w:ind w:firstLine="567"/>
        <w:jc w:val="both"/>
        <w:rPr>
          <w:iCs/>
          <w:sz w:val="24"/>
          <w:szCs w:val="24"/>
        </w:rPr>
      </w:pPr>
      <w:r w:rsidRPr="00EB6FE7">
        <w:rPr>
          <w:rStyle w:val="af2"/>
          <w:i w:val="0"/>
          <w:sz w:val="24"/>
          <w:szCs w:val="24"/>
        </w:rPr>
        <w:t xml:space="preserve">3. </w:t>
      </w:r>
      <w:r w:rsidR="006830B9" w:rsidRPr="006830B9">
        <w:rPr>
          <w:rStyle w:val="af2"/>
          <w:i w:val="0"/>
          <w:sz w:val="24"/>
          <w:szCs w:val="24"/>
        </w:rPr>
        <w:t>Непринятие контролируемым лицом мер по объявленному предостережению, если в</w:t>
      </w:r>
      <w:r w:rsidR="006830B9">
        <w:rPr>
          <w:rStyle w:val="af2"/>
          <w:i w:val="0"/>
          <w:sz w:val="24"/>
          <w:szCs w:val="24"/>
        </w:rPr>
        <w:t xml:space="preserve"> </w:t>
      </w:r>
      <w:r w:rsidR="006830B9" w:rsidRPr="006830B9">
        <w:rPr>
          <w:rStyle w:val="af2"/>
          <w:i w:val="0"/>
          <w:sz w:val="24"/>
          <w:szCs w:val="24"/>
        </w:rPr>
        <w:t>предостережении предусмотрены сроки устранения признаков нарушения, либо отсутствие у</w:t>
      </w:r>
      <w:r w:rsidR="00192AE2">
        <w:rPr>
          <w:rStyle w:val="af2"/>
          <w:i w:val="0"/>
          <w:sz w:val="24"/>
          <w:szCs w:val="24"/>
        </w:rPr>
        <w:t xml:space="preserve"> </w:t>
      </w:r>
      <w:r w:rsidR="006830B9" w:rsidRPr="006830B9">
        <w:rPr>
          <w:rStyle w:val="af2"/>
          <w:i w:val="0"/>
          <w:sz w:val="24"/>
          <w:szCs w:val="24"/>
        </w:rPr>
        <w:t>органа муниципального контроля информации об исполнении в установленный срок предписания</w:t>
      </w:r>
      <w:r w:rsidR="006830B9">
        <w:rPr>
          <w:rStyle w:val="af2"/>
          <w:i w:val="0"/>
          <w:sz w:val="24"/>
          <w:szCs w:val="24"/>
        </w:rPr>
        <w:t xml:space="preserve"> </w:t>
      </w:r>
      <w:r w:rsidR="006830B9" w:rsidRPr="006830B9">
        <w:rPr>
          <w:rStyle w:val="af2"/>
          <w:i w:val="0"/>
          <w:sz w:val="24"/>
          <w:szCs w:val="24"/>
        </w:rPr>
        <w:t>об устранении выявленных нарушений обязательных требований, выданного по итогам</w:t>
      </w:r>
      <w:r w:rsidR="006830B9">
        <w:rPr>
          <w:rStyle w:val="af2"/>
          <w:i w:val="0"/>
          <w:sz w:val="24"/>
          <w:szCs w:val="24"/>
        </w:rPr>
        <w:t xml:space="preserve"> </w:t>
      </w:r>
      <w:r w:rsidR="006830B9" w:rsidRPr="006830B9">
        <w:rPr>
          <w:rStyle w:val="af2"/>
          <w:i w:val="0"/>
          <w:sz w:val="24"/>
          <w:szCs w:val="24"/>
        </w:rPr>
        <w:t>контрольного мероприятия.</w:t>
      </w: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Default="00A41406" w:rsidP="000A6428">
      <w:pPr>
        <w:widowControl w:val="0"/>
        <w:spacing w:line="192" w:lineRule="auto"/>
        <w:ind w:left="4535"/>
        <w:jc w:val="right"/>
        <w:outlineLvl w:val="1"/>
        <w:rPr>
          <w:sz w:val="24"/>
          <w:szCs w:val="24"/>
        </w:rPr>
      </w:pPr>
    </w:p>
    <w:p w:rsidR="00DB4875" w:rsidRDefault="00DB4875" w:rsidP="000A6428">
      <w:pPr>
        <w:widowControl w:val="0"/>
        <w:spacing w:line="192" w:lineRule="auto"/>
        <w:ind w:left="4535"/>
        <w:jc w:val="right"/>
        <w:outlineLvl w:val="1"/>
        <w:rPr>
          <w:sz w:val="24"/>
          <w:szCs w:val="24"/>
        </w:rPr>
      </w:pPr>
    </w:p>
    <w:p w:rsidR="00DB4875" w:rsidRDefault="00DB4875" w:rsidP="000A6428">
      <w:pPr>
        <w:widowControl w:val="0"/>
        <w:spacing w:line="192" w:lineRule="auto"/>
        <w:ind w:left="4535"/>
        <w:jc w:val="right"/>
        <w:outlineLvl w:val="1"/>
        <w:rPr>
          <w:sz w:val="24"/>
          <w:szCs w:val="24"/>
        </w:rPr>
      </w:pPr>
    </w:p>
    <w:p w:rsidR="00DB4875" w:rsidRPr="00ED2363" w:rsidRDefault="00DB4875"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A41406" w:rsidRPr="00ED2363" w:rsidRDefault="00A41406" w:rsidP="000A6428">
      <w:pPr>
        <w:widowControl w:val="0"/>
        <w:spacing w:line="192" w:lineRule="auto"/>
        <w:ind w:left="4535"/>
        <w:jc w:val="right"/>
        <w:outlineLvl w:val="1"/>
        <w:rPr>
          <w:sz w:val="24"/>
          <w:szCs w:val="24"/>
        </w:rPr>
      </w:pPr>
    </w:p>
    <w:p w:rsidR="000A6428" w:rsidRPr="00ED2363" w:rsidRDefault="000A6428" w:rsidP="000A6428">
      <w:pPr>
        <w:widowControl w:val="0"/>
        <w:spacing w:line="192" w:lineRule="auto"/>
        <w:ind w:left="4535"/>
        <w:jc w:val="right"/>
        <w:outlineLvl w:val="1"/>
        <w:rPr>
          <w:sz w:val="24"/>
          <w:szCs w:val="24"/>
        </w:rPr>
      </w:pPr>
      <w:r w:rsidRPr="00ED2363">
        <w:rPr>
          <w:sz w:val="24"/>
          <w:szCs w:val="24"/>
        </w:rPr>
        <w:lastRenderedPageBreak/>
        <w:t>ПРИЛОЖЕНИЕ 3</w:t>
      </w:r>
    </w:p>
    <w:p w:rsidR="000A6428" w:rsidRPr="00ED2363" w:rsidRDefault="000A6428" w:rsidP="000A6428">
      <w:pPr>
        <w:widowControl w:val="0"/>
        <w:ind w:left="4535"/>
        <w:jc w:val="right"/>
        <w:rPr>
          <w:color w:val="000000"/>
          <w:sz w:val="24"/>
          <w:szCs w:val="24"/>
        </w:rPr>
      </w:pPr>
      <w:r w:rsidRPr="00ED2363">
        <w:rPr>
          <w:color w:val="000000"/>
          <w:sz w:val="24"/>
          <w:szCs w:val="24"/>
        </w:rPr>
        <w:t xml:space="preserve">к Положению о муниципальном контроле </w:t>
      </w:r>
    </w:p>
    <w:p w:rsidR="000A6428" w:rsidRPr="00ED2363" w:rsidRDefault="000A6428" w:rsidP="000A6428">
      <w:pPr>
        <w:widowControl w:val="0"/>
        <w:ind w:left="4535"/>
        <w:jc w:val="right"/>
        <w:rPr>
          <w:color w:val="000000"/>
          <w:sz w:val="24"/>
          <w:szCs w:val="24"/>
        </w:rPr>
      </w:pPr>
      <w:r w:rsidRPr="00ED2363">
        <w:rPr>
          <w:color w:val="000000"/>
          <w:sz w:val="24"/>
          <w:szCs w:val="24"/>
        </w:rPr>
        <w:t xml:space="preserve">в сфере благоустройства </w:t>
      </w:r>
    </w:p>
    <w:p w:rsidR="000A6428" w:rsidRPr="00ED2363" w:rsidRDefault="000A6428" w:rsidP="000A6428">
      <w:pPr>
        <w:widowControl w:val="0"/>
        <w:ind w:left="4535"/>
        <w:jc w:val="right"/>
        <w:rPr>
          <w:sz w:val="24"/>
          <w:szCs w:val="24"/>
        </w:rPr>
      </w:pPr>
      <w:r w:rsidRPr="00ED2363">
        <w:rPr>
          <w:color w:val="000000"/>
          <w:sz w:val="24"/>
          <w:szCs w:val="24"/>
        </w:rPr>
        <w:t xml:space="preserve">в </w:t>
      </w:r>
      <w:r w:rsidRPr="00ED2363">
        <w:rPr>
          <w:sz w:val="24"/>
          <w:szCs w:val="24"/>
        </w:rPr>
        <w:t>сельском поселении «</w:t>
      </w:r>
      <w:r w:rsidR="00DB4875">
        <w:rPr>
          <w:sz w:val="24"/>
          <w:szCs w:val="24"/>
        </w:rPr>
        <w:t>Спаспоруб</w:t>
      </w:r>
      <w:r w:rsidRPr="00ED2363">
        <w:rPr>
          <w:sz w:val="24"/>
          <w:szCs w:val="24"/>
        </w:rPr>
        <w:t>»</w:t>
      </w:r>
    </w:p>
    <w:p w:rsidR="000A6428" w:rsidRPr="00ED2363" w:rsidRDefault="000A6428" w:rsidP="000A6428">
      <w:pPr>
        <w:widowControl w:val="0"/>
        <w:ind w:left="4535"/>
        <w:jc w:val="right"/>
        <w:rPr>
          <w:sz w:val="24"/>
          <w:szCs w:val="24"/>
        </w:rPr>
      </w:pPr>
    </w:p>
    <w:p w:rsidR="000A6428" w:rsidRPr="00ED2363" w:rsidRDefault="000A6428" w:rsidP="000A6428">
      <w:pPr>
        <w:widowControl w:val="0"/>
        <w:ind w:left="4535"/>
        <w:jc w:val="both"/>
        <w:rPr>
          <w:color w:val="000000"/>
          <w:sz w:val="24"/>
          <w:szCs w:val="24"/>
        </w:rPr>
      </w:pPr>
    </w:p>
    <w:p w:rsidR="000A6428" w:rsidRPr="00ED2363" w:rsidRDefault="000A6428" w:rsidP="000A6428">
      <w:pPr>
        <w:autoSpaceDE w:val="0"/>
        <w:autoSpaceDN w:val="0"/>
        <w:adjustRightInd w:val="0"/>
        <w:jc w:val="center"/>
        <w:rPr>
          <w:b/>
          <w:sz w:val="24"/>
          <w:szCs w:val="24"/>
          <w:lang w:eastAsia="zh-CN"/>
        </w:rPr>
      </w:pPr>
      <w:r w:rsidRPr="00ED2363">
        <w:rPr>
          <w:b/>
          <w:sz w:val="24"/>
          <w:szCs w:val="24"/>
          <w:lang w:eastAsia="zh-CN"/>
        </w:rPr>
        <w:t>Ключевые показатели муниципального контроля и их целевые значения,</w:t>
      </w:r>
    </w:p>
    <w:p w:rsidR="000A6428" w:rsidRPr="00ED2363" w:rsidRDefault="000A6428" w:rsidP="000A6428">
      <w:pPr>
        <w:autoSpaceDE w:val="0"/>
        <w:autoSpaceDN w:val="0"/>
        <w:adjustRightInd w:val="0"/>
        <w:jc w:val="center"/>
        <w:rPr>
          <w:b/>
          <w:sz w:val="24"/>
          <w:szCs w:val="24"/>
          <w:lang w:eastAsia="zh-CN"/>
        </w:rPr>
      </w:pPr>
      <w:r w:rsidRPr="00ED2363">
        <w:rPr>
          <w:b/>
          <w:sz w:val="24"/>
          <w:szCs w:val="24"/>
          <w:lang w:eastAsia="zh-CN"/>
        </w:rPr>
        <w:t xml:space="preserve">индикативные показатели для контроля в сфере благоустройства </w:t>
      </w:r>
    </w:p>
    <w:p w:rsidR="000A6428" w:rsidRPr="00ED2363" w:rsidRDefault="000A6428" w:rsidP="000A6428">
      <w:pPr>
        <w:autoSpaceDE w:val="0"/>
        <w:autoSpaceDN w:val="0"/>
        <w:adjustRightInd w:val="0"/>
        <w:jc w:val="center"/>
        <w:rPr>
          <w:b/>
          <w:sz w:val="24"/>
          <w:szCs w:val="24"/>
          <w:lang w:eastAsia="zh-CN"/>
        </w:rPr>
      </w:pPr>
      <w:r w:rsidRPr="00ED2363">
        <w:rPr>
          <w:b/>
          <w:sz w:val="24"/>
          <w:szCs w:val="24"/>
          <w:lang w:eastAsia="zh-CN"/>
        </w:rPr>
        <w:t>на территории сельского поселения «</w:t>
      </w:r>
      <w:r w:rsidR="00DB4875">
        <w:rPr>
          <w:b/>
          <w:sz w:val="24"/>
          <w:szCs w:val="24"/>
          <w:lang w:eastAsia="zh-CN"/>
        </w:rPr>
        <w:t>Спаспоруб</w:t>
      </w:r>
      <w:r w:rsidRPr="00ED2363">
        <w:rPr>
          <w:b/>
          <w:sz w:val="24"/>
          <w:szCs w:val="24"/>
          <w:lang w:eastAsia="zh-CN"/>
        </w:rPr>
        <w:t xml:space="preserve">» </w:t>
      </w:r>
    </w:p>
    <w:p w:rsidR="000A6428" w:rsidRPr="00ED2363" w:rsidRDefault="000A6428" w:rsidP="000A6428">
      <w:pPr>
        <w:autoSpaceDE w:val="0"/>
        <w:autoSpaceDN w:val="0"/>
        <w:adjustRightInd w:val="0"/>
        <w:jc w:val="center"/>
        <w:rPr>
          <w:b/>
          <w:sz w:val="24"/>
          <w:szCs w:val="24"/>
        </w:rPr>
      </w:pPr>
    </w:p>
    <w:p w:rsidR="000A6428" w:rsidRPr="00ED2363" w:rsidRDefault="000A6428" w:rsidP="000A6428">
      <w:pPr>
        <w:widowControl w:val="0"/>
        <w:suppressAutoHyphens w:val="0"/>
        <w:autoSpaceDE w:val="0"/>
        <w:autoSpaceDN w:val="0"/>
        <w:adjustRightInd w:val="0"/>
        <w:ind w:firstLine="709"/>
        <w:jc w:val="center"/>
        <w:rPr>
          <w:sz w:val="24"/>
          <w:szCs w:val="24"/>
        </w:rPr>
      </w:pPr>
      <w:r w:rsidRPr="00ED2363">
        <w:rPr>
          <w:sz w:val="24"/>
          <w:szCs w:val="24"/>
        </w:rPr>
        <w:t>1. Ключевые показатели муниципального контроля в сфере благоустройства на территории сельского поселения «</w:t>
      </w:r>
      <w:r w:rsidR="00DB4875">
        <w:rPr>
          <w:sz w:val="24"/>
          <w:szCs w:val="24"/>
        </w:rPr>
        <w:t>Спаспоруб</w:t>
      </w:r>
      <w:r w:rsidRPr="00ED2363">
        <w:rPr>
          <w:sz w:val="24"/>
          <w:szCs w:val="24"/>
        </w:rPr>
        <w:t>» и их целевые значения</w:t>
      </w:r>
    </w:p>
    <w:p w:rsidR="000A6428" w:rsidRPr="00ED2363" w:rsidRDefault="000A6428" w:rsidP="000A6428">
      <w:pPr>
        <w:widowControl w:val="0"/>
        <w:suppressAutoHyphens w:val="0"/>
        <w:autoSpaceDE w:val="0"/>
        <w:autoSpaceDN w:val="0"/>
        <w:adjustRightInd w:val="0"/>
        <w:ind w:firstLine="709"/>
        <w:jc w:val="center"/>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147"/>
      </w:tblGrid>
      <w:tr w:rsidR="000A6428" w:rsidRPr="00ED2363" w:rsidTr="00A41406">
        <w:tc>
          <w:tcPr>
            <w:tcW w:w="6487" w:type="dxa"/>
          </w:tcPr>
          <w:p w:rsidR="000A6428" w:rsidRPr="00ED2363" w:rsidRDefault="000A6428" w:rsidP="00E147A0">
            <w:pPr>
              <w:widowControl w:val="0"/>
              <w:suppressAutoHyphens w:val="0"/>
              <w:autoSpaceDE w:val="0"/>
              <w:autoSpaceDN w:val="0"/>
              <w:adjustRightInd w:val="0"/>
              <w:jc w:val="center"/>
              <w:rPr>
                <w:color w:val="000000"/>
                <w:sz w:val="24"/>
                <w:szCs w:val="24"/>
              </w:rPr>
            </w:pPr>
            <w:r w:rsidRPr="00ED2363">
              <w:rPr>
                <w:color w:val="000000"/>
                <w:sz w:val="24"/>
                <w:szCs w:val="24"/>
              </w:rPr>
              <w:t>Ключевые показатели</w:t>
            </w:r>
          </w:p>
          <w:p w:rsidR="000A6428" w:rsidRPr="00ED2363" w:rsidRDefault="000A6428" w:rsidP="00E147A0">
            <w:pPr>
              <w:widowControl w:val="0"/>
              <w:suppressAutoHyphens w:val="0"/>
              <w:autoSpaceDE w:val="0"/>
              <w:autoSpaceDN w:val="0"/>
              <w:adjustRightInd w:val="0"/>
              <w:jc w:val="center"/>
              <w:rPr>
                <w:color w:val="000000"/>
                <w:sz w:val="24"/>
                <w:szCs w:val="24"/>
              </w:rPr>
            </w:pPr>
          </w:p>
        </w:tc>
        <w:tc>
          <w:tcPr>
            <w:tcW w:w="3147" w:type="dxa"/>
          </w:tcPr>
          <w:p w:rsidR="000A6428" w:rsidRPr="00ED2363" w:rsidRDefault="000A6428" w:rsidP="00E147A0">
            <w:pPr>
              <w:widowControl w:val="0"/>
              <w:suppressAutoHyphens w:val="0"/>
              <w:autoSpaceDE w:val="0"/>
              <w:autoSpaceDN w:val="0"/>
              <w:adjustRightInd w:val="0"/>
              <w:jc w:val="center"/>
              <w:rPr>
                <w:color w:val="000000"/>
                <w:sz w:val="24"/>
                <w:szCs w:val="24"/>
              </w:rPr>
            </w:pPr>
            <w:r w:rsidRPr="00ED2363">
              <w:rPr>
                <w:color w:val="000000"/>
                <w:sz w:val="24"/>
                <w:szCs w:val="24"/>
              </w:rPr>
              <w:t>Целевые значения</w:t>
            </w:r>
          </w:p>
          <w:p w:rsidR="000A6428" w:rsidRPr="00ED2363" w:rsidRDefault="000A6428" w:rsidP="00E147A0">
            <w:pPr>
              <w:widowControl w:val="0"/>
              <w:suppressAutoHyphens w:val="0"/>
              <w:autoSpaceDE w:val="0"/>
              <w:autoSpaceDN w:val="0"/>
              <w:adjustRightInd w:val="0"/>
              <w:jc w:val="center"/>
              <w:rPr>
                <w:color w:val="000000"/>
                <w:sz w:val="24"/>
                <w:szCs w:val="24"/>
              </w:rPr>
            </w:pPr>
            <w:r w:rsidRPr="00ED2363">
              <w:rPr>
                <w:color w:val="000000"/>
                <w:sz w:val="24"/>
                <w:szCs w:val="24"/>
              </w:rPr>
              <w:t>(%)</w:t>
            </w:r>
          </w:p>
          <w:p w:rsidR="000A6428" w:rsidRPr="00ED2363" w:rsidRDefault="000A6428" w:rsidP="00E147A0">
            <w:pPr>
              <w:widowControl w:val="0"/>
              <w:suppressAutoHyphens w:val="0"/>
              <w:autoSpaceDE w:val="0"/>
              <w:autoSpaceDN w:val="0"/>
              <w:adjustRightInd w:val="0"/>
              <w:jc w:val="center"/>
              <w:rPr>
                <w:color w:val="000000"/>
                <w:sz w:val="24"/>
                <w:szCs w:val="24"/>
              </w:rPr>
            </w:pPr>
          </w:p>
        </w:tc>
      </w:tr>
      <w:tr w:rsidR="000A6428" w:rsidRPr="00ED2363" w:rsidTr="00A41406">
        <w:tc>
          <w:tcPr>
            <w:tcW w:w="6487" w:type="dxa"/>
          </w:tcPr>
          <w:p w:rsidR="000A6428" w:rsidRPr="00ED2363" w:rsidRDefault="000A6428" w:rsidP="00E147A0">
            <w:pPr>
              <w:widowControl w:val="0"/>
              <w:suppressAutoHyphens w:val="0"/>
              <w:autoSpaceDE w:val="0"/>
              <w:autoSpaceDN w:val="0"/>
              <w:adjustRightInd w:val="0"/>
              <w:jc w:val="both"/>
              <w:rPr>
                <w:color w:val="000000"/>
                <w:sz w:val="24"/>
                <w:szCs w:val="24"/>
              </w:rPr>
            </w:pPr>
            <w:r w:rsidRPr="00ED2363">
              <w:rPr>
                <w:color w:val="000000"/>
                <w:sz w:val="24"/>
                <w:szCs w:val="24"/>
              </w:rPr>
              <w:t>Доля устраненных нарушений обязательных требований от числа выявленных нарушений обязательных требований</w:t>
            </w:r>
          </w:p>
          <w:p w:rsidR="000A6428" w:rsidRPr="00ED2363" w:rsidRDefault="000A6428" w:rsidP="00E147A0">
            <w:pPr>
              <w:widowControl w:val="0"/>
              <w:suppressAutoHyphens w:val="0"/>
              <w:autoSpaceDE w:val="0"/>
              <w:autoSpaceDN w:val="0"/>
              <w:adjustRightInd w:val="0"/>
              <w:jc w:val="both"/>
              <w:rPr>
                <w:color w:val="000000"/>
                <w:sz w:val="24"/>
                <w:szCs w:val="24"/>
              </w:rPr>
            </w:pPr>
          </w:p>
        </w:tc>
        <w:tc>
          <w:tcPr>
            <w:tcW w:w="3147" w:type="dxa"/>
          </w:tcPr>
          <w:p w:rsidR="000A6428" w:rsidRPr="00ED2363" w:rsidRDefault="000A6428" w:rsidP="00E147A0">
            <w:pPr>
              <w:widowControl w:val="0"/>
              <w:suppressAutoHyphens w:val="0"/>
              <w:autoSpaceDE w:val="0"/>
              <w:autoSpaceDN w:val="0"/>
              <w:adjustRightInd w:val="0"/>
              <w:jc w:val="center"/>
              <w:rPr>
                <w:color w:val="000000"/>
                <w:sz w:val="24"/>
                <w:szCs w:val="24"/>
              </w:rPr>
            </w:pPr>
            <w:r w:rsidRPr="00ED2363">
              <w:rPr>
                <w:color w:val="000000"/>
                <w:sz w:val="24"/>
                <w:szCs w:val="24"/>
              </w:rPr>
              <w:t>100</w:t>
            </w:r>
          </w:p>
        </w:tc>
      </w:tr>
      <w:tr w:rsidR="000A6428" w:rsidRPr="00ED2363" w:rsidTr="00A41406">
        <w:tc>
          <w:tcPr>
            <w:tcW w:w="6487" w:type="dxa"/>
          </w:tcPr>
          <w:p w:rsidR="000A6428" w:rsidRPr="00ED2363" w:rsidRDefault="000A6428" w:rsidP="00E147A0">
            <w:pPr>
              <w:widowControl w:val="0"/>
              <w:suppressAutoHyphens w:val="0"/>
              <w:autoSpaceDE w:val="0"/>
              <w:autoSpaceDN w:val="0"/>
              <w:adjustRightInd w:val="0"/>
              <w:jc w:val="both"/>
              <w:rPr>
                <w:color w:val="000000"/>
                <w:sz w:val="24"/>
                <w:szCs w:val="24"/>
              </w:rPr>
            </w:pPr>
            <w:r w:rsidRPr="00ED2363">
              <w:rPr>
                <w:color w:val="000000"/>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3147" w:type="dxa"/>
          </w:tcPr>
          <w:p w:rsidR="000A6428" w:rsidRPr="00ED2363" w:rsidRDefault="000A6428" w:rsidP="00E147A0">
            <w:pPr>
              <w:widowControl w:val="0"/>
              <w:suppressAutoHyphens w:val="0"/>
              <w:autoSpaceDE w:val="0"/>
              <w:autoSpaceDN w:val="0"/>
              <w:adjustRightInd w:val="0"/>
              <w:jc w:val="center"/>
              <w:rPr>
                <w:color w:val="000000"/>
                <w:sz w:val="24"/>
                <w:szCs w:val="24"/>
              </w:rPr>
            </w:pPr>
            <w:r w:rsidRPr="00ED2363">
              <w:rPr>
                <w:color w:val="000000"/>
                <w:sz w:val="24"/>
                <w:szCs w:val="24"/>
              </w:rPr>
              <w:t>0</w:t>
            </w:r>
          </w:p>
        </w:tc>
      </w:tr>
    </w:tbl>
    <w:p w:rsidR="000A6428" w:rsidRPr="00ED2363" w:rsidRDefault="000A6428" w:rsidP="000A6428">
      <w:pPr>
        <w:widowControl w:val="0"/>
        <w:suppressAutoHyphens w:val="0"/>
        <w:autoSpaceDE w:val="0"/>
        <w:autoSpaceDN w:val="0"/>
        <w:adjustRightInd w:val="0"/>
        <w:ind w:firstLine="709"/>
        <w:jc w:val="both"/>
        <w:rPr>
          <w:sz w:val="24"/>
          <w:szCs w:val="24"/>
        </w:rPr>
      </w:pPr>
    </w:p>
    <w:p w:rsidR="000A6428" w:rsidRPr="00ED2363" w:rsidRDefault="000A6428" w:rsidP="000A6428">
      <w:pPr>
        <w:autoSpaceDE w:val="0"/>
        <w:autoSpaceDN w:val="0"/>
        <w:adjustRightInd w:val="0"/>
        <w:ind w:firstLine="567"/>
        <w:jc w:val="center"/>
        <w:rPr>
          <w:sz w:val="24"/>
          <w:szCs w:val="24"/>
        </w:rPr>
      </w:pPr>
      <w:r w:rsidRPr="00ED2363">
        <w:rPr>
          <w:sz w:val="24"/>
          <w:szCs w:val="24"/>
        </w:rPr>
        <w:t>2.  Индикативные показатели муниципального контроля в сфере благоустройства на территории сельского поселения «</w:t>
      </w:r>
      <w:r w:rsidR="00DB4875">
        <w:rPr>
          <w:sz w:val="24"/>
          <w:szCs w:val="24"/>
        </w:rPr>
        <w:t>Спаспоруб</w:t>
      </w:r>
      <w:r w:rsidRPr="00ED2363">
        <w:rPr>
          <w:sz w:val="24"/>
          <w:szCs w:val="24"/>
        </w:rPr>
        <w:t>»:</w:t>
      </w:r>
    </w:p>
    <w:p w:rsidR="000A6428" w:rsidRPr="00ED2363" w:rsidRDefault="000A6428" w:rsidP="000A6428">
      <w:pPr>
        <w:autoSpaceDE w:val="0"/>
        <w:autoSpaceDN w:val="0"/>
        <w:adjustRightInd w:val="0"/>
        <w:jc w:val="both"/>
        <w:rPr>
          <w:sz w:val="24"/>
          <w:szCs w:val="24"/>
        </w:rPr>
      </w:pPr>
    </w:p>
    <w:p w:rsidR="000A6428" w:rsidRPr="00ED2363" w:rsidRDefault="000A6428" w:rsidP="000A6428">
      <w:pPr>
        <w:autoSpaceDE w:val="0"/>
        <w:autoSpaceDN w:val="0"/>
        <w:adjustRightInd w:val="0"/>
        <w:jc w:val="both"/>
        <w:rPr>
          <w:sz w:val="24"/>
          <w:szCs w:val="24"/>
        </w:rPr>
      </w:pPr>
      <w:r w:rsidRPr="00ED2363">
        <w:rPr>
          <w:sz w:val="24"/>
          <w:szCs w:val="24"/>
        </w:rPr>
        <w:t>1) количество внеплановых контрольных мероприятий, проведенных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3) общее количество контрольных мероприятий с взаимодействием, проведенных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4) количество контрольных мероприятий с взаимодействием по каждому виду контрольных мероприятий, проведенных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6) количество профилактических визитов, проведенных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7) количество предостережений о недопустимости нарушения обязательных требований, объявленных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10) сумма административных штрафов, наложенных по результатам контрольных мероприятий,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11) количество направленных в органы прокуратуры заявлений о согласовании проведения контрольных мероприятий,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13) общее количество учтенных объектов контроля на конец отчетного периода;</w:t>
      </w:r>
    </w:p>
    <w:p w:rsidR="000A6428" w:rsidRPr="00ED2363" w:rsidRDefault="000A6428" w:rsidP="000A6428">
      <w:pPr>
        <w:autoSpaceDE w:val="0"/>
        <w:autoSpaceDN w:val="0"/>
        <w:adjustRightInd w:val="0"/>
        <w:jc w:val="both"/>
        <w:rPr>
          <w:sz w:val="24"/>
          <w:szCs w:val="24"/>
        </w:rPr>
      </w:pPr>
      <w:r w:rsidRPr="00ED2363">
        <w:rPr>
          <w:sz w:val="24"/>
          <w:szCs w:val="24"/>
        </w:rPr>
        <w:t>1</w:t>
      </w:r>
      <w:r w:rsidR="00E767D3">
        <w:rPr>
          <w:sz w:val="24"/>
          <w:szCs w:val="24"/>
        </w:rPr>
        <w:t>4</w:t>
      </w:r>
      <w:r w:rsidRPr="00ED2363">
        <w:rPr>
          <w:sz w:val="24"/>
          <w:szCs w:val="24"/>
        </w:rPr>
        <w:t>) количество учтенных контролируемых лиц на конец отчетного периода;</w:t>
      </w:r>
    </w:p>
    <w:p w:rsidR="000A6428" w:rsidRPr="00ED2363" w:rsidRDefault="000A6428" w:rsidP="000A6428">
      <w:pPr>
        <w:autoSpaceDE w:val="0"/>
        <w:autoSpaceDN w:val="0"/>
        <w:adjustRightInd w:val="0"/>
        <w:jc w:val="both"/>
        <w:rPr>
          <w:sz w:val="24"/>
          <w:szCs w:val="24"/>
        </w:rPr>
      </w:pPr>
      <w:r w:rsidRPr="00ED2363">
        <w:rPr>
          <w:sz w:val="24"/>
          <w:szCs w:val="24"/>
        </w:rPr>
        <w:lastRenderedPageBreak/>
        <w:t>1</w:t>
      </w:r>
      <w:r w:rsidR="00E767D3">
        <w:rPr>
          <w:sz w:val="24"/>
          <w:szCs w:val="24"/>
        </w:rPr>
        <w:t>5</w:t>
      </w:r>
      <w:r w:rsidRPr="00ED2363">
        <w:rPr>
          <w:sz w:val="24"/>
          <w:szCs w:val="24"/>
        </w:rPr>
        <w:t>) количество учтенных контролируемых лиц, в отношении которых проведены контрольные мероприятия,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1</w:t>
      </w:r>
      <w:r w:rsidR="00E767D3">
        <w:rPr>
          <w:sz w:val="24"/>
          <w:szCs w:val="24"/>
        </w:rPr>
        <w:t>6</w:t>
      </w:r>
      <w:r w:rsidRPr="00ED2363">
        <w:rPr>
          <w:sz w:val="24"/>
          <w:szCs w:val="24"/>
        </w:rPr>
        <w:t>) общее количество жалоб, поданных контролируемыми лицами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1</w:t>
      </w:r>
      <w:r w:rsidR="00E767D3">
        <w:rPr>
          <w:sz w:val="24"/>
          <w:szCs w:val="24"/>
        </w:rPr>
        <w:t>7</w:t>
      </w:r>
      <w:r w:rsidRPr="00ED2363">
        <w:rPr>
          <w:sz w:val="24"/>
          <w:szCs w:val="24"/>
        </w:rPr>
        <w:t>) количество жалоб, в отношении которых контрольным органом был нарушен срок рассмотрения,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1</w:t>
      </w:r>
      <w:r w:rsidR="00E767D3">
        <w:rPr>
          <w:sz w:val="24"/>
          <w:szCs w:val="24"/>
        </w:rPr>
        <w:t>8</w:t>
      </w:r>
      <w:r w:rsidRPr="00ED2363">
        <w:rPr>
          <w:sz w:val="24"/>
          <w:szCs w:val="24"/>
        </w:rPr>
        <w:t xml:space="preserve">) количество жалоб, поданных контролируемыми лицами, по итогам рассмотрения которых принято решение о полной либо частичной отмене решения контрольного </w:t>
      </w:r>
      <w:proofErr w:type="gramStart"/>
      <w:r w:rsidRPr="00ED2363">
        <w:rPr>
          <w:sz w:val="24"/>
          <w:szCs w:val="24"/>
        </w:rPr>
        <w:t>органа</w:t>
      </w:r>
      <w:proofErr w:type="gramEnd"/>
      <w:r w:rsidRPr="00ED2363">
        <w:rPr>
          <w:sz w:val="24"/>
          <w:szCs w:val="24"/>
        </w:rPr>
        <w:t xml:space="preserve"> либо о признании действий (бездействий) должностных лиц контрольных органов недействительными, за отчетный период;</w:t>
      </w:r>
    </w:p>
    <w:p w:rsidR="000A6428" w:rsidRPr="00ED2363" w:rsidRDefault="00E767D3" w:rsidP="000A6428">
      <w:pPr>
        <w:autoSpaceDE w:val="0"/>
        <w:autoSpaceDN w:val="0"/>
        <w:adjustRightInd w:val="0"/>
        <w:jc w:val="both"/>
        <w:rPr>
          <w:sz w:val="24"/>
          <w:szCs w:val="24"/>
        </w:rPr>
      </w:pPr>
      <w:r>
        <w:rPr>
          <w:sz w:val="24"/>
          <w:szCs w:val="24"/>
        </w:rPr>
        <w:t>19</w:t>
      </w:r>
      <w:r w:rsidR="000A6428" w:rsidRPr="00ED2363">
        <w:rPr>
          <w:sz w:val="24"/>
          <w:szCs w:val="24"/>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2</w:t>
      </w:r>
      <w:r w:rsidR="00E767D3">
        <w:rPr>
          <w:sz w:val="24"/>
          <w:szCs w:val="24"/>
        </w:rPr>
        <w:t>0</w:t>
      </w:r>
      <w:r w:rsidRPr="00ED2363">
        <w:rPr>
          <w:sz w:val="24"/>
          <w:szCs w:val="24"/>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A6428" w:rsidRPr="00ED2363" w:rsidRDefault="000A6428" w:rsidP="000A6428">
      <w:pPr>
        <w:autoSpaceDE w:val="0"/>
        <w:autoSpaceDN w:val="0"/>
        <w:adjustRightInd w:val="0"/>
        <w:jc w:val="both"/>
        <w:rPr>
          <w:sz w:val="24"/>
          <w:szCs w:val="24"/>
        </w:rPr>
      </w:pPr>
      <w:r w:rsidRPr="00ED2363">
        <w:rPr>
          <w:sz w:val="24"/>
          <w:szCs w:val="24"/>
        </w:rPr>
        <w:t>2</w:t>
      </w:r>
      <w:r w:rsidR="00E767D3">
        <w:rPr>
          <w:sz w:val="24"/>
          <w:szCs w:val="24"/>
        </w:rPr>
        <w:t>1</w:t>
      </w:r>
      <w:r w:rsidRPr="00ED2363">
        <w:rPr>
          <w:sz w:val="24"/>
          <w:szCs w:val="24"/>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605C0" w:rsidRDefault="006605C0" w:rsidP="006A62B2">
      <w:pPr>
        <w:suppressAutoHyphens w:val="0"/>
        <w:jc w:val="right"/>
      </w:pPr>
    </w:p>
    <w:sectPr w:rsidR="006605C0" w:rsidSect="00840D95">
      <w:footerReference w:type="default" r:id="rId8"/>
      <w:pgSz w:w="11906" w:h="16838"/>
      <w:pgMar w:top="567" w:right="851" w:bottom="567"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7ED" w:rsidRDefault="00D967ED" w:rsidP="00420287">
      <w:r>
        <w:separator/>
      </w:r>
    </w:p>
  </w:endnote>
  <w:endnote w:type="continuationSeparator" w:id="0">
    <w:p w:rsidR="00D967ED" w:rsidRDefault="00D967ED" w:rsidP="0042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86D" w:rsidRDefault="00B0486D">
    <w:pPr>
      <w:pStyle w:val="af"/>
      <w:jc w:val="right"/>
    </w:pPr>
  </w:p>
  <w:p w:rsidR="00B0486D" w:rsidRDefault="00B0486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7ED" w:rsidRDefault="00D967ED" w:rsidP="00420287">
      <w:r>
        <w:separator/>
      </w:r>
    </w:p>
  </w:footnote>
  <w:footnote w:type="continuationSeparator" w:id="0">
    <w:p w:rsidR="00D967ED" w:rsidRDefault="00D967ED" w:rsidP="0042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3756A"/>
    <w:multiLevelType w:val="hybridMultilevel"/>
    <w:tmpl w:val="17E610B0"/>
    <w:lvl w:ilvl="0" w:tplc="70B8B6BE">
      <w:start w:val="1"/>
      <w:numFmt w:val="decimal"/>
      <w:lvlText w:val="%1."/>
      <w:lvlJc w:val="left"/>
      <w:pPr>
        <w:tabs>
          <w:tab w:val="num" w:pos="1394"/>
        </w:tabs>
        <w:ind w:left="1394" w:hanging="450"/>
      </w:pPr>
    </w:lvl>
    <w:lvl w:ilvl="1" w:tplc="04190011">
      <w:start w:val="1"/>
      <w:numFmt w:val="decimal"/>
      <w:lvlText w:val="%2)"/>
      <w:lvlJc w:val="left"/>
      <w:pPr>
        <w:tabs>
          <w:tab w:val="num" w:pos="2024"/>
        </w:tabs>
        <w:ind w:left="2024" w:hanging="360"/>
      </w:pPr>
    </w:lvl>
    <w:lvl w:ilvl="2" w:tplc="7F1CF596">
      <w:start w:val="1"/>
      <w:numFmt w:val="bullet"/>
      <w:lvlText w:val=""/>
      <w:lvlJc w:val="left"/>
      <w:pPr>
        <w:tabs>
          <w:tab w:val="num" w:pos="2744"/>
        </w:tabs>
        <w:ind w:left="2744" w:hanging="180"/>
      </w:pPr>
      <w:rPr>
        <w:rFonts w:ascii="Symbol" w:hAnsi="Symbol" w:hint="default"/>
      </w:rPr>
    </w:lvl>
    <w:lvl w:ilvl="3" w:tplc="0419000F">
      <w:start w:val="1"/>
      <w:numFmt w:val="decimal"/>
      <w:lvlText w:val="%4."/>
      <w:lvlJc w:val="left"/>
      <w:pPr>
        <w:tabs>
          <w:tab w:val="num" w:pos="3464"/>
        </w:tabs>
        <w:ind w:left="3464" w:hanging="360"/>
      </w:pPr>
    </w:lvl>
    <w:lvl w:ilvl="4" w:tplc="04190019">
      <w:start w:val="1"/>
      <w:numFmt w:val="lowerLetter"/>
      <w:lvlText w:val="%5."/>
      <w:lvlJc w:val="left"/>
      <w:pPr>
        <w:tabs>
          <w:tab w:val="num" w:pos="4184"/>
        </w:tabs>
        <w:ind w:left="4184" w:hanging="360"/>
      </w:pPr>
    </w:lvl>
    <w:lvl w:ilvl="5" w:tplc="0419001B">
      <w:start w:val="1"/>
      <w:numFmt w:val="lowerRoman"/>
      <w:lvlText w:val="%6."/>
      <w:lvlJc w:val="right"/>
      <w:pPr>
        <w:tabs>
          <w:tab w:val="num" w:pos="4904"/>
        </w:tabs>
        <w:ind w:left="4904" w:hanging="180"/>
      </w:pPr>
    </w:lvl>
    <w:lvl w:ilvl="6" w:tplc="0419000F">
      <w:start w:val="1"/>
      <w:numFmt w:val="decimal"/>
      <w:lvlText w:val="%7."/>
      <w:lvlJc w:val="left"/>
      <w:pPr>
        <w:tabs>
          <w:tab w:val="num" w:pos="5624"/>
        </w:tabs>
        <w:ind w:left="5624" w:hanging="360"/>
      </w:pPr>
    </w:lvl>
    <w:lvl w:ilvl="7" w:tplc="04190019">
      <w:start w:val="1"/>
      <w:numFmt w:val="lowerLetter"/>
      <w:lvlText w:val="%8."/>
      <w:lvlJc w:val="left"/>
      <w:pPr>
        <w:tabs>
          <w:tab w:val="num" w:pos="6344"/>
        </w:tabs>
        <w:ind w:left="6344" w:hanging="360"/>
      </w:pPr>
    </w:lvl>
    <w:lvl w:ilvl="8" w:tplc="0419001B">
      <w:start w:val="1"/>
      <w:numFmt w:val="lowerRoman"/>
      <w:lvlText w:val="%9."/>
      <w:lvlJc w:val="right"/>
      <w:pPr>
        <w:tabs>
          <w:tab w:val="num" w:pos="7064"/>
        </w:tabs>
        <w:ind w:left="7064" w:hanging="180"/>
      </w:pPr>
    </w:lvl>
  </w:abstractNum>
  <w:abstractNum w:abstractNumId="2" w15:restartNumberingAfterBreak="0">
    <w:nsid w:val="0BE168C0"/>
    <w:multiLevelType w:val="hybridMultilevel"/>
    <w:tmpl w:val="9B220B68"/>
    <w:lvl w:ilvl="0" w:tplc="F5C084E8">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135089"/>
    <w:multiLevelType w:val="hybridMultilevel"/>
    <w:tmpl w:val="DC3214D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F602D1"/>
    <w:multiLevelType w:val="hybridMultilevel"/>
    <w:tmpl w:val="150E13AC"/>
    <w:lvl w:ilvl="0" w:tplc="269E04EA">
      <w:start w:val="1"/>
      <w:numFmt w:val="decimal"/>
      <w:lvlText w:val="%1."/>
      <w:lvlJc w:val="left"/>
      <w:pPr>
        <w:tabs>
          <w:tab w:val="num" w:pos="1260"/>
        </w:tabs>
        <w:ind w:left="1260" w:hanging="360"/>
      </w:pPr>
      <w:rPr>
        <w:rFonts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E8F5AF1"/>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30EA46DA"/>
    <w:multiLevelType w:val="hybridMultilevel"/>
    <w:tmpl w:val="95EA9CD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737AE"/>
    <w:multiLevelType w:val="hybridMultilevel"/>
    <w:tmpl w:val="7402CD8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B3412D"/>
    <w:multiLevelType w:val="hybridMultilevel"/>
    <w:tmpl w:val="2B408964"/>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3302C"/>
    <w:multiLevelType w:val="hybridMultilevel"/>
    <w:tmpl w:val="7422C838"/>
    <w:lvl w:ilvl="0" w:tplc="74789C0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C9A691F"/>
    <w:multiLevelType w:val="hybridMultilevel"/>
    <w:tmpl w:val="1DB0282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A0B09B"/>
    <w:multiLevelType w:val="multilevel"/>
    <w:tmpl w:val="54A0B09B"/>
    <w:lvl w:ilvl="0">
      <w:start w:val="1"/>
      <w:numFmt w:val="decimal"/>
      <w:suff w:val="space"/>
      <w:lvlText w:val="%1."/>
      <w:lvlJc w:val="left"/>
      <w:pPr>
        <w:ind w:left="160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583E1909"/>
    <w:multiLevelType w:val="singleLevel"/>
    <w:tmpl w:val="2490F9F2"/>
    <w:lvl w:ilvl="0">
      <w:start w:val="1"/>
      <w:numFmt w:val="decimal"/>
      <w:lvlText w:val="%1)"/>
      <w:lvlJc w:val="left"/>
      <w:pPr>
        <w:tabs>
          <w:tab w:val="num" w:pos="840"/>
        </w:tabs>
        <w:ind w:left="840" w:hanging="375"/>
      </w:pPr>
      <w:rPr>
        <w:rFonts w:hint="default"/>
      </w:rPr>
    </w:lvl>
  </w:abstractNum>
  <w:abstractNum w:abstractNumId="13" w15:restartNumberingAfterBreak="0">
    <w:nsid w:val="5B7B5A1C"/>
    <w:multiLevelType w:val="hybridMultilevel"/>
    <w:tmpl w:val="4710C4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DF72D2"/>
    <w:multiLevelType w:val="hybridMultilevel"/>
    <w:tmpl w:val="7FAC631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331BCC"/>
    <w:multiLevelType w:val="multilevel"/>
    <w:tmpl w:val="8354AA76"/>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251"/>
        </w:tabs>
        <w:ind w:left="1251" w:hanging="360"/>
      </w:pPr>
      <w:rPr>
        <w:rFonts w:hint="default"/>
      </w:rPr>
    </w:lvl>
    <w:lvl w:ilvl="2" w:tentative="1">
      <w:start w:val="1"/>
      <w:numFmt w:val="lowerRoman"/>
      <w:lvlText w:val="%3."/>
      <w:lvlJc w:val="right"/>
      <w:pPr>
        <w:tabs>
          <w:tab w:val="num" w:pos="1971"/>
        </w:tabs>
        <w:ind w:left="1971" w:hanging="180"/>
      </w:pPr>
    </w:lvl>
    <w:lvl w:ilvl="3">
      <w:start w:val="1"/>
      <w:numFmt w:val="decimal"/>
      <w:lvlText w:val="%4."/>
      <w:lvlJc w:val="left"/>
      <w:pPr>
        <w:tabs>
          <w:tab w:val="num" w:pos="2691"/>
        </w:tabs>
        <w:ind w:left="2691" w:hanging="360"/>
      </w:pPr>
    </w:lvl>
    <w:lvl w:ilvl="4" w:tentative="1">
      <w:start w:val="1"/>
      <w:numFmt w:val="lowerLetter"/>
      <w:lvlText w:val="%5."/>
      <w:lvlJc w:val="left"/>
      <w:pPr>
        <w:tabs>
          <w:tab w:val="num" w:pos="3411"/>
        </w:tabs>
        <w:ind w:left="3411" w:hanging="360"/>
      </w:pPr>
    </w:lvl>
    <w:lvl w:ilvl="5" w:tentative="1">
      <w:start w:val="1"/>
      <w:numFmt w:val="lowerRoman"/>
      <w:lvlText w:val="%6."/>
      <w:lvlJc w:val="right"/>
      <w:pPr>
        <w:tabs>
          <w:tab w:val="num" w:pos="4131"/>
        </w:tabs>
        <w:ind w:left="4131" w:hanging="180"/>
      </w:pPr>
    </w:lvl>
    <w:lvl w:ilvl="6" w:tentative="1">
      <w:start w:val="1"/>
      <w:numFmt w:val="decimal"/>
      <w:lvlText w:val="%7."/>
      <w:lvlJc w:val="left"/>
      <w:pPr>
        <w:tabs>
          <w:tab w:val="num" w:pos="4851"/>
        </w:tabs>
        <w:ind w:left="4851" w:hanging="360"/>
      </w:pPr>
    </w:lvl>
    <w:lvl w:ilvl="7" w:tentative="1">
      <w:start w:val="1"/>
      <w:numFmt w:val="lowerLetter"/>
      <w:lvlText w:val="%8."/>
      <w:lvlJc w:val="left"/>
      <w:pPr>
        <w:tabs>
          <w:tab w:val="num" w:pos="5571"/>
        </w:tabs>
        <w:ind w:left="5571" w:hanging="360"/>
      </w:pPr>
    </w:lvl>
    <w:lvl w:ilvl="8" w:tentative="1">
      <w:start w:val="1"/>
      <w:numFmt w:val="lowerRoman"/>
      <w:lvlText w:val="%9."/>
      <w:lvlJc w:val="right"/>
      <w:pPr>
        <w:tabs>
          <w:tab w:val="num" w:pos="6291"/>
        </w:tabs>
        <w:ind w:left="6291" w:hanging="180"/>
      </w:pPr>
    </w:lvl>
  </w:abstractNum>
  <w:abstractNum w:abstractNumId="16" w15:restartNumberingAfterBreak="0">
    <w:nsid w:val="7105198D"/>
    <w:multiLevelType w:val="hybridMultilevel"/>
    <w:tmpl w:val="8DE02DF4"/>
    <w:lvl w:ilvl="0" w:tplc="9A902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1577027"/>
    <w:multiLevelType w:val="hybridMultilevel"/>
    <w:tmpl w:val="BCE2B67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B1316D"/>
    <w:multiLevelType w:val="hybridMultilevel"/>
    <w:tmpl w:val="A91C437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5"/>
  </w:num>
  <w:num w:numId="5">
    <w:abstractNumId w:val="13"/>
  </w:num>
  <w:num w:numId="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6"/>
  </w:num>
  <w:num w:numId="10">
    <w:abstractNumId w:val="2"/>
  </w:num>
  <w:num w:numId="11">
    <w:abstractNumId w:val="11"/>
  </w:num>
  <w:num w:numId="12">
    <w:abstractNumId w:val="18"/>
  </w:num>
  <w:num w:numId="13">
    <w:abstractNumId w:val="8"/>
  </w:num>
  <w:num w:numId="14">
    <w:abstractNumId w:val="14"/>
  </w:num>
  <w:num w:numId="15">
    <w:abstractNumId w:val="6"/>
  </w:num>
  <w:num w:numId="16">
    <w:abstractNumId w:val="10"/>
  </w:num>
  <w:num w:numId="17">
    <w:abstractNumId w:val="3"/>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66"/>
    <w:rsid w:val="000035DB"/>
    <w:rsid w:val="00007872"/>
    <w:rsid w:val="000165F0"/>
    <w:rsid w:val="0003053E"/>
    <w:rsid w:val="0003312A"/>
    <w:rsid w:val="00055157"/>
    <w:rsid w:val="0007298F"/>
    <w:rsid w:val="0008627F"/>
    <w:rsid w:val="00092817"/>
    <w:rsid w:val="000A5AD7"/>
    <w:rsid w:val="000A6428"/>
    <w:rsid w:val="000C79AE"/>
    <w:rsid w:val="000D643B"/>
    <w:rsid w:val="00120C5D"/>
    <w:rsid w:val="00135C88"/>
    <w:rsid w:val="00145589"/>
    <w:rsid w:val="00147160"/>
    <w:rsid w:val="001500B0"/>
    <w:rsid w:val="0016239C"/>
    <w:rsid w:val="00192AE2"/>
    <w:rsid w:val="001A1A7E"/>
    <w:rsid w:val="001A4A76"/>
    <w:rsid w:val="001C61E6"/>
    <w:rsid w:val="001D308A"/>
    <w:rsid w:val="001E302A"/>
    <w:rsid w:val="00204817"/>
    <w:rsid w:val="00230047"/>
    <w:rsid w:val="00235BEC"/>
    <w:rsid w:val="002726EC"/>
    <w:rsid w:val="002C4B92"/>
    <w:rsid w:val="002C5B8E"/>
    <w:rsid w:val="003433C2"/>
    <w:rsid w:val="003519C3"/>
    <w:rsid w:val="003525BC"/>
    <w:rsid w:val="00375C45"/>
    <w:rsid w:val="00397AF8"/>
    <w:rsid w:val="003B49E6"/>
    <w:rsid w:val="003F3C23"/>
    <w:rsid w:val="00420287"/>
    <w:rsid w:val="00420566"/>
    <w:rsid w:val="0044719D"/>
    <w:rsid w:val="0046173B"/>
    <w:rsid w:val="004666E3"/>
    <w:rsid w:val="0047579C"/>
    <w:rsid w:val="004B7686"/>
    <w:rsid w:val="004C20AA"/>
    <w:rsid w:val="004D634B"/>
    <w:rsid w:val="004E1893"/>
    <w:rsid w:val="004E3147"/>
    <w:rsid w:val="0050099A"/>
    <w:rsid w:val="00504C23"/>
    <w:rsid w:val="00516A1B"/>
    <w:rsid w:val="00516ADF"/>
    <w:rsid w:val="00522DF3"/>
    <w:rsid w:val="005318EC"/>
    <w:rsid w:val="005436D5"/>
    <w:rsid w:val="005C2F5B"/>
    <w:rsid w:val="005D0E47"/>
    <w:rsid w:val="005E5DB3"/>
    <w:rsid w:val="005F67D5"/>
    <w:rsid w:val="00602B88"/>
    <w:rsid w:val="0061467B"/>
    <w:rsid w:val="0062665C"/>
    <w:rsid w:val="00651BCF"/>
    <w:rsid w:val="006605C0"/>
    <w:rsid w:val="006669B7"/>
    <w:rsid w:val="00666C21"/>
    <w:rsid w:val="00670E15"/>
    <w:rsid w:val="00674C00"/>
    <w:rsid w:val="006830B9"/>
    <w:rsid w:val="00684F1F"/>
    <w:rsid w:val="006A62B2"/>
    <w:rsid w:val="006B57E1"/>
    <w:rsid w:val="006D754F"/>
    <w:rsid w:val="006F556B"/>
    <w:rsid w:val="006F5929"/>
    <w:rsid w:val="00700C89"/>
    <w:rsid w:val="00701F41"/>
    <w:rsid w:val="00720E68"/>
    <w:rsid w:val="00724F66"/>
    <w:rsid w:val="0073121C"/>
    <w:rsid w:val="007642C1"/>
    <w:rsid w:val="00782155"/>
    <w:rsid w:val="00790908"/>
    <w:rsid w:val="0079769C"/>
    <w:rsid w:val="007A4A0E"/>
    <w:rsid w:val="007D5AF8"/>
    <w:rsid w:val="00803E5C"/>
    <w:rsid w:val="0080498A"/>
    <w:rsid w:val="008105CC"/>
    <w:rsid w:val="00840D95"/>
    <w:rsid w:val="00871C9F"/>
    <w:rsid w:val="0089081C"/>
    <w:rsid w:val="00890928"/>
    <w:rsid w:val="00891FB0"/>
    <w:rsid w:val="008B2998"/>
    <w:rsid w:val="008C6708"/>
    <w:rsid w:val="00916554"/>
    <w:rsid w:val="00917A48"/>
    <w:rsid w:val="00923E55"/>
    <w:rsid w:val="00932895"/>
    <w:rsid w:val="00934561"/>
    <w:rsid w:val="009421ED"/>
    <w:rsid w:val="0094563F"/>
    <w:rsid w:val="009561B0"/>
    <w:rsid w:val="00972549"/>
    <w:rsid w:val="00992490"/>
    <w:rsid w:val="00994C1E"/>
    <w:rsid w:val="009C0B32"/>
    <w:rsid w:val="00A01F9E"/>
    <w:rsid w:val="00A05234"/>
    <w:rsid w:val="00A17AD1"/>
    <w:rsid w:val="00A237DC"/>
    <w:rsid w:val="00A41406"/>
    <w:rsid w:val="00A5619F"/>
    <w:rsid w:val="00A7162A"/>
    <w:rsid w:val="00A75379"/>
    <w:rsid w:val="00AD5CF7"/>
    <w:rsid w:val="00AE1606"/>
    <w:rsid w:val="00B0486D"/>
    <w:rsid w:val="00B22412"/>
    <w:rsid w:val="00B346C2"/>
    <w:rsid w:val="00B423EB"/>
    <w:rsid w:val="00B722A0"/>
    <w:rsid w:val="00B82B62"/>
    <w:rsid w:val="00B87AE5"/>
    <w:rsid w:val="00BA3BEC"/>
    <w:rsid w:val="00BC2198"/>
    <w:rsid w:val="00BC4781"/>
    <w:rsid w:val="00BD3089"/>
    <w:rsid w:val="00BF72F7"/>
    <w:rsid w:val="00C070BD"/>
    <w:rsid w:val="00C662A3"/>
    <w:rsid w:val="00C849C0"/>
    <w:rsid w:val="00CB6AAA"/>
    <w:rsid w:val="00CD47B8"/>
    <w:rsid w:val="00CF6FBA"/>
    <w:rsid w:val="00CF714C"/>
    <w:rsid w:val="00D051A1"/>
    <w:rsid w:val="00D17A33"/>
    <w:rsid w:val="00D24A78"/>
    <w:rsid w:val="00D65F99"/>
    <w:rsid w:val="00D861D9"/>
    <w:rsid w:val="00D967ED"/>
    <w:rsid w:val="00DB4875"/>
    <w:rsid w:val="00DB557D"/>
    <w:rsid w:val="00DE377D"/>
    <w:rsid w:val="00DF0CCF"/>
    <w:rsid w:val="00E02B3C"/>
    <w:rsid w:val="00E147A0"/>
    <w:rsid w:val="00E234D7"/>
    <w:rsid w:val="00E34113"/>
    <w:rsid w:val="00E57D20"/>
    <w:rsid w:val="00E61359"/>
    <w:rsid w:val="00E670B7"/>
    <w:rsid w:val="00E767D3"/>
    <w:rsid w:val="00E7690C"/>
    <w:rsid w:val="00E829E5"/>
    <w:rsid w:val="00EB53FD"/>
    <w:rsid w:val="00EB6485"/>
    <w:rsid w:val="00EB6FE7"/>
    <w:rsid w:val="00EC6195"/>
    <w:rsid w:val="00ED2363"/>
    <w:rsid w:val="00F00D6A"/>
    <w:rsid w:val="00F049F1"/>
    <w:rsid w:val="00F108DA"/>
    <w:rsid w:val="00F47972"/>
    <w:rsid w:val="00F72876"/>
    <w:rsid w:val="00FB2DA7"/>
    <w:rsid w:val="00FD0CE8"/>
    <w:rsid w:val="00FF50B2"/>
    <w:rsid w:val="00FF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0BC92-1AAA-48B7-92AF-EAE5867A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sz w:val="26"/>
      <w:szCs w:val="26"/>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pPr>
      <w:keepNext/>
      <w:numPr>
        <w:ilvl w:val="3"/>
        <w:numId w:val="1"/>
      </w:numPr>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b/>
    </w:rPr>
  </w:style>
  <w:style w:type="character" w:customStyle="1" w:styleId="WW8Num5z1">
    <w:name w:val="WW8Num5z1"/>
    <w:rPr>
      <w:rFonts w:ascii="Times New Roman" w:eastAsia="Times New Roman" w:hAnsi="Times New Roman" w:cs="Times New Roman"/>
    </w:rPr>
  </w:style>
  <w:style w:type="character" w:customStyle="1" w:styleId="10">
    <w:name w:val="Основной шрифт абзаца1"/>
  </w:style>
  <w:style w:type="character" w:customStyle="1" w:styleId="a3">
    <w:name w:val="Знак Знак"/>
    <w:rPr>
      <w:sz w:val="28"/>
      <w:lang w:val="ru-RU" w:eastAsia="ar-SA" w:bidi="ar-SA"/>
    </w:rPr>
  </w:style>
  <w:style w:type="character" w:styleId="a4">
    <w:name w:val="Hyperlink"/>
    <w:rPr>
      <w:color w:val="000080"/>
      <w:u w:val="single"/>
    </w:rPr>
  </w:style>
  <w:style w:type="character" w:customStyle="1" w:styleId="a5">
    <w:name w:val="Символ нумерации"/>
  </w:style>
  <w:style w:type="paragraph" w:customStyle="1" w:styleId="11">
    <w:name w:val="Заголовок1"/>
    <w:basedOn w:val="a"/>
    <w:next w:val="a6"/>
    <w:pPr>
      <w:keepNext/>
      <w:spacing w:before="240" w:after="120"/>
    </w:pPr>
    <w:rPr>
      <w:rFonts w:ascii="Arial" w:eastAsia="Lucida Sans Unicode" w:hAnsi="Arial" w:cs="Tahoma"/>
      <w:sz w:val="28"/>
      <w:szCs w:val="28"/>
    </w:rPr>
  </w:style>
  <w:style w:type="paragraph" w:styleId="a6">
    <w:name w:val="Body Text"/>
    <w:basedOn w:val="a"/>
    <w:pPr>
      <w:jc w:val="both"/>
    </w:pPr>
    <w:rPr>
      <w:sz w:val="28"/>
      <w:lang w:val="en-US"/>
    </w:rPr>
  </w:style>
  <w:style w:type="paragraph" w:styleId="a7">
    <w:name w:val="List"/>
    <w:basedOn w:val="a6"/>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customStyle="1" w:styleId="21">
    <w:name w:val="Основной текст 21"/>
    <w:basedOn w:val="a"/>
    <w:pPr>
      <w:jc w:val="center"/>
    </w:pPr>
    <w:rPr>
      <w:sz w:val="28"/>
    </w:rPr>
  </w:style>
  <w:style w:type="paragraph" w:styleId="a8">
    <w:name w:val="Title"/>
    <w:basedOn w:val="a"/>
    <w:next w:val="a9"/>
    <w:qFormat/>
    <w:pPr>
      <w:jc w:val="center"/>
    </w:pPr>
    <w:rPr>
      <w:sz w:val="28"/>
    </w:rPr>
  </w:style>
  <w:style w:type="paragraph" w:styleId="a9">
    <w:name w:val="Subtitle"/>
    <w:basedOn w:val="a"/>
    <w:next w:val="a6"/>
    <w:qFormat/>
    <w:pPr>
      <w:jc w:val="both"/>
    </w:pPr>
    <w:rPr>
      <w:sz w:val="28"/>
    </w:rPr>
  </w:style>
  <w:style w:type="paragraph" w:customStyle="1" w:styleId="14">
    <w:name w:val="Название объекта1"/>
    <w:basedOn w:val="a"/>
    <w:next w:val="a"/>
    <w:pPr>
      <w:jc w:val="center"/>
    </w:pPr>
    <w:rPr>
      <w:sz w:val="28"/>
    </w:rPr>
  </w:style>
  <w:style w:type="paragraph" w:customStyle="1" w:styleId="ConsPlusNormal">
    <w:name w:val="ConsPlusNormal"/>
    <w:pPr>
      <w:widowControl w:val="0"/>
      <w:suppressAutoHyphens/>
      <w:autoSpaceDE w:val="0"/>
      <w:ind w:firstLine="720"/>
    </w:pPr>
    <w:rPr>
      <w:rFonts w:ascii="Arial" w:eastAsia="Arial" w:hAnsi="Arial" w:cs="Arial"/>
      <w:sz w:val="26"/>
      <w:szCs w:val="26"/>
      <w:lang w:eastAsia="ar-SA"/>
    </w:rPr>
  </w:style>
  <w:style w:type="paragraph" w:customStyle="1" w:styleId="ConsNormal">
    <w:name w:val="ConsNormal"/>
    <w:pPr>
      <w:suppressAutoHyphens/>
      <w:autoSpaceDE w:val="0"/>
      <w:ind w:right="19772" w:firstLine="720"/>
    </w:pPr>
    <w:rPr>
      <w:rFonts w:ascii="Arial" w:eastAsia="Arial" w:hAnsi="Arial" w:cs="Arial"/>
      <w:sz w:val="16"/>
      <w:szCs w:val="16"/>
      <w:lang w:eastAsia="ar-SA"/>
    </w:rPr>
  </w:style>
  <w:style w:type="paragraph" w:styleId="aa">
    <w:name w:val="Body Text Indent"/>
    <w:basedOn w:val="a"/>
    <w:pPr>
      <w:ind w:firstLine="426"/>
      <w:jc w:val="both"/>
    </w:pPr>
    <w:rPr>
      <w:sz w:val="28"/>
    </w:rPr>
  </w:style>
  <w:style w:type="paragraph" w:styleId="ab">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ac">
    <w:name w:val="Содержимое врезки"/>
    <w:basedOn w:val="a6"/>
  </w:style>
  <w:style w:type="paragraph" w:customStyle="1" w:styleId="ConsPlusCell">
    <w:name w:val="ConsPlusCell"/>
    <w:rsid w:val="00E7690C"/>
    <w:pPr>
      <w:widowControl w:val="0"/>
      <w:autoSpaceDE w:val="0"/>
      <w:autoSpaceDN w:val="0"/>
      <w:adjustRightInd w:val="0"/>
    </w:pPr>
    <w:rPr>
      <w:rFonts w:ascii="Calibri" w:eastAsia="Calibri" w:hAnsi="Calibri" w:cs="Calibri"/>
      <w:sz w:val="22"/>
      <w:szCs w:val="22"/>
    </w:rPr>
  </w:style>
  <w:style w:type="paragraph" w:styleId="ad">
    <w:name w:val="header"/>
    <w:basedOn w:val="a"/>
    <w:link w:val="ae"/>
    <w:rsid w:val="00420287"/>
    <w:pPr>
      <w:tabs>
        <w:tab w:val="center" w:pos="4677"/>
        <w:tab w:val="right" w:pos="9355"/>
      </w:tabs>
    </w:pPr>
  </w:style>
  <w:style w:type="character" w:customStyle="1" w:styleId="ae">
    <w:name w:val="Верхний колонтитул Знак"/>
    <w:link w:val="ad"/>
    <w:rsid w:val="00420287"/>
    <w:rPr>
      <w:lang w:eastAsia="ar-SA"/>
    </w:rPr>
  </w:style>
  <w:style w:type="paragraph" w:styleId="af">
    <w:name w:val="footer"/>
    <w:basedOn w:val="a"/>
    <w:link w:val="af0"/>
    <w:uiPriority w:val="99"/>
    <w:rsid w:val="00420287"/>
    <w:pPr>
      <w:tabs>
        <w:tab w:val="center" w:pos="4677"/>
        <w:tab w:val="right" w:pos="9355"/>
      </w:tabs>
    </w:pPr>
  </w:style>
  <w:style w:type="character" w:customStyle="1" w:styleId="af0">
    <w:name w:val="Нижний колонтитул Знак"/>
    <w:link w:val="af"/>
    <w:uiPriority w:val="99"/>
    <w:rsid w:val="00420287"/>
    <w:rPr>
      <w:lang w:eastAsia="ar-SA"/>
    </w:rPr>
  </w:style>
  <w:style w:type="table" w:styleId="af1">
    <w:name w:val="Table Grid"/>
    <w:basedOn w:val="a1"/>
    <w:rsid w:val="006605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qFormat/>
    <w:rsid w:val="00A41406"/>
    <w:rPr>
      <w:i/>
      <w:iCs/>
    </w:rPr>
  </w:style>
  <w:style w:type="paragraph" w:styleId="af3">
    <w:name w:val="Normal (Web)"/>
    <w:basedOn w:val="a"/>
    <w:uiPriority w:val="99"/>
    <w:unhideWhenUsed/>
    <w:rsid w:val="00840D95"/>
    <w:pPr>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2795">
      <w:bodyDiv w:val="1"/>
      <w:marLeft w:val="0"/>
      <w:marRight w:val="0"/>
      <w:marTop w:val="0"/>
      <w:marBottom w:val="0"/>
      <w:divBdr>
        <w:top w:val="none" w:sz="0" w:space="0" w:color="auto"/>
        <w:left w:val="none" w:sz="0" w:space="0" w:color="auto"/>
        <w:bottom w:val="none" w:sz="0" w:space="0" w:color="auto"/>
        <w:right w:val="none" w:sz="0" w:space="0" w:color="auto"/>
      </w:divBdr>
    </w:div>
    <w:div w:id="1163665094">
      <w:bodyDiv w:val="1"/>
      <w:marLeft w:val="0"/>
      <w:marRight w:val="0"/>
      <w:marTop w:val="0"/>
      <w:marBottom w:val="0"/>
      <w:divBdr>
        <w:top w:val="none" w:sz="0" w:space="0" w:color="auto"/>
        <w:left w:val="none" w:sz="0" w:space="0" w:color="auto"/>
        <w:bottom w:val="none" w:sz="0" w:space="0" w:color="auto"/>
        <w:right w:val="none" w:sz="0" w:space="0" w:color="auto"/>
      </w:divBdr>
    </w:div>
    <w:div w:id="14075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8840</Words>
  <Characters>50392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ЛУЗДОР МУНИЦИПАЛЬНОЙ</vt:lpstr>
    </vt:vector>
  </TitlesOfParts>
  <Company>priluz</Company>
  <LinksUpToDate>false</LinksUpToDate>
  <CharactersWithSpaces>59114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ЛУЗДОР МУНИЦИПАЛЬНОЙ</dc:title>
  <dc:subject/>
  <dc:creator>Давыдов</dc:creator>
  <cp:keywords/>
  <dc:description/>
  <cp:lastModifiedBy>user</cp:lastModifiedBy>
  <cp:revision>2</cp:revision>
  <cp:lastPrinted>2025-04-03T13:47:00Z</cp:lastPrinted>
  <dcterms:created xsi:type="dcterms:W3CDTF">2025-04-04T05:37:00Z</dcterms:created>
  <dcterms:modified xsi:type="dcterms:W3CDTF">2025-04-04T05:37:00Z</dcterms:modified>
</cp:coreProperties>
</file>