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FE" w:rsidRPr="000666AD" w:rsidRDefault="001016FE" w:rsidP="001016FE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 xml:space="preserve">    «СПАСПОРУБ»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1016FE" w:rsidRPr="000666AD" w:rsidRDefault="001016FE" w:rsidP="001016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0666AD">
        <w:rPr>
          <w:b/>
          <w:sz w:val="22"/>
          <w:szCs w:val="22"/>
        </w:rPr>
        <w:t>«СПАСПОРУБ»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АДМИНИСТРАЦИЯ</w:t>
      </w:r>
    </w:p>
    <w:p w:rsidR="001016FE" w:rsidRPr="007A21F8" w:rsidRDefault="001016FE" w:rsidP="001016FE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1016FE" w:rsidRPr="007A21F8" w:rsidRDefault="001016FE" w:rsidP="001016F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1016FE" w:rsidRPr="002254BD" w:rsidRDefault="001016FE" w:rsidP="001016FE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      </w:t>
      </w:r>
    </w:p>
    <w:p w:rsidR="001016FE" w:rsidRPr="002254BD" w:rsidRDefault="001016FE" w:rsidP="001016FE">
      <w:pPr>
        <w:rPr>
          <w:b/>
        </w:rPr>
      </w:pPr>
      <w:r>
        <w:rPr>
          <w:b/>
        </w:rPr>
        <w:t xml:space="preserve">                                                                 ШУ</w:t>
      </w:r>
      <w:r w:rsidRPr="00D44E4B">
        <w:rPr>
          <w:b/>
        </w:rPr>
        <w:t>Ö</w:t>
      </w:r>
      <w:r>
        <w:rPr>
          <w:b/>
        </w:rPr>
        <w:t xml:space="preserve">М                                                   </w:t>
      </w:r>
    </w:p>
    <w:p w:rsidR="001016FE" w:rsidRPr="00E07002" w:rsidRDefault="001016FE" w:rsidP="001016FE">
      <w:pPr>
        <w:rPr>
          <w:b/>
        </w:rPr>
      </w:pPr>
      <w:r w:rsidRPr="00E07002">
        <w:rPr>
          <w:b/>
          <w:u w:val="single"/>
        </w:rPr>
        <w:t xml:space="preserve">от </w:t>
      </w:r>
      <w:r w:rsidR="006939A2">
        <w:rPr>
          <w:b/>
          <w:u w:val="single"/>
        </w:rPr>
        <w:t>08</w:t>
      </w:r>
      <w:r>
        <w:rPr>
          <w:b/>
          <w:u w:val="single"/>
        </w:rPr>
        <w:t xml:space="preserve"> </w:t>
      </w:r>
      <w:r w:rsidR="006939A2">
        <w:rPr>
          <w:b/>
          <w:u w:val="single"/>
        </w:rPr>
        <w:t>апреля</w:t>
      </w:r>
      <w:r w:rsidR="00075366">
        <w:rPr>
          <w:b/>
          <w:u w:val="single"/>
        </w:rPr>
        <w:t xml:space="preserve"> </w:t>
      </w:r>
      <w:r w:rsidR="00071B40">
        <w:rPr>
          <w:b/>
          <w:u w:val="single"/>
        </w:rPr>
        <w:t>2022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   № </w:t>
      </w:r>
      <w:r w:rsidR="006939A2">
        <w:rPr>
          <w:b/>
        </w:rPr>
        <w:t>11а</w:t>
      </w:r>
    </w:p>
    <w:p w:rsidR="001016FE" w:rsidRPr="001748E2" w:rsidRDefault="001016FE" w:rsidP="001016FE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Спаспоруб, Прилузский район,</w:t>
      </w:r>
    </w:p>
    <w:p w:rsidR="001016FE" w:rsidRPr="00086D3F" w:rsidRDefault="001016FE" w:rsidP="001016FE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5F6196" w:rsidRPr="00DB5157" w:rsidTr="006939A2">
        <w:trPr>
          <w:trHeight w:val="1350"/>
        </w:trPr>
        <w:tc>
          <w:tcPr>
            <w:tcW w:w="9710" w:type="dxa"/>
          </w:tcPr>
          <w:p w:rsidR="005F6196" w:rsidRPr="00DB5157" w:rsidRDefault="005F6196" w:rsidP="00E0308E"/>
          <w:p w:rsidR="006939A2" w:rsidRPr="006939A2" w:rsidRDefault="006939A2" w:rsidP="006939A2">
            <w:pPr>
              <w:jc w:val="center"/>
              <w:outlineLvl w:val="0"/>
              <w:rPr>
                <w:b/>
              </w:rPr>
            </w:pPr>
            <w:r w:rsidRPr="006939A2">
              <w:rPr>
                <w:b/>
              </w:rPr>
              <w:t>Об организации временного трудоустройства</w:t>
            </w:r>
          </w:p>
          <w:p w:rsidR="006939A2" w:rsidRPr="006939A2" w:rsidRDefault="006939A2" w:rsidP="006939A2">
            <w:pPr>
              <w:jc w:val="center"/>
              <w:rPr>
                <w:b/>
              </w:rPr>
            </w:pPr>
            <w:r w:rsidRPr="006939A2">
              <w:rPr>
                <w:b/>
              </w:rPr>
              <w:t>несовершеннолетних граждан в возрасте</w:t>
            </w:r>
          </w:p>
          <w:p w:rsidR="006939A2" w:rsidRPr="006939A2" w:rsidRDefault="006939A2" w:rsidP="006939A2">
            <w:pPr>
              <w:jc w:val="center"/>
              <w:rPr>
                <w:b/>
              </w:rPr>
            </w:pPr>
            <w:r w:rsidRPr="006939A2">
              <w:rPr>
                <w:b/>
              </w:rPr>
              <w:t>от 14 до 18 лет в 2021 году в сельском поселении «Спаспоруб»</w:t>
            </w:r>
          </w:p>
          <w:p w:rsidR="005F6196" w:rsidRPr="00DB5157" w:rsidRDefault="005F6196" w:rsidP="00E0308E">
            <w:pPr>
              <w:rPr>
                <w:b/>
              </w:rPr>
            </w:pPr>
          </w:p>
          <w:p w:rsidR="005F6196" w:rsidRPr="00DB5157" w:rsidRDefault="005F6196" w:rsidP="00E0308E">
            <w:pPr>
              <w:tabs>
                <w:tab w:val="left" w:pos="2535"/>
              </w:tabs>
            </w:pPr>
            <w:r w:rsidRPr="00DB5157">
              <w:tab/>
            </w:r>
          </w:p>
        </w:tc>
      </w:tr>
    </w:tbl>
    <w:p w:rsidR="006939A2" w:rsidRPr="00953F1D" w:rsidRDefault="006939A2" w:rsidP="004F0391">
      <w:pPr>
        <w:ind w:right="-2" w:firstLine="567"/>
      </w:pPr>
      <w:r w:rsidRPr="00953F1D">
        <w:t>В целях обеспечения временной занятости несовершеннолетних граждан в возрасте от 14 до 18 лет, в соответствии со статьями 7.2, 24, 25 Закона Российской Федерации от 19 апреля 1991 № 1032-1 «О занятости насе</w:t>
      </w:r>
      <w:r>
        <w:t xml:space="preserve">ления в Российской Федерации», </w:t>
      </w:r>
      <w:r w:rsidRPr="00953F1D">
        <w:t>адм</w:t>
      </w:r>
      <w:r>
        <w:t>инистрация</w:t>
      </w:r>
      <w:r w:rsidR="004F0391">
        <w:t xml:space="preserve"> сельского </w:t>
      </w:r>
      <w:r>
        <w:t>поселения  «Спаспоруб</w:t>
      </w:r>
      <w:r w:rsidRPr="00953F1D">
        <w:t>» постановляет:</w:t>
      </w:r>
    </w:p>
    <w:p w:rsidR="006939A2" w:rsidRPr="00953F1D" w:rsidRDefault="006939A2" w:rsidP="004F0391">
      <w:pPr>
        <w:ind w:right="-2" w:firstLine="567"/>
      </w:pPr>
      <w:r w:rsidRPr="00953F1D">
        <w:t>1.Утвердить минимальное количество рабочих мест для трудоустройства несовершеннолетних граждан в</w:t>
      </w:r>
      <w:r>
        <w:t xml:space="preserve"> возрасте от 14 до 18 лет в 2022</w:t>
      </w:r>
      <w:r w:rsidR="004F0391">
        <w:t xml:space="preserve"> году согласно </w:t>
      </w:r>
      <w:r>
        <w:t xml:space="preserve">приложению </w:t>
      </w:r>
      <w:r w:rsidRPr="00953F1D">
        <w:t>к настоящему постановлению.</w:t>
      </w:r>
    </w:p>
    <w:p w:rsidR="006939A2" w:rsidRPr="00953F1D" w:rsidRDefault="006939A2" w:rsidP="004F0391">
      <w:pPr>
        <w:ind w:firstLine="567"/>
      </w:pPr>
      <w:r w:rsidRPr="00953F1D">
        <w:t>2. Бухгалтерии адм</w:t>
      </w:r>
      <w:r>
        <w:t xml:space="preserve">инистрации сельского поселения </w:t>
      </w:r>
      <w:r w:rsidRPr="00953F1D">
        <w:t>«</w:t>
      </w:r>
      <w:r>
        <w:t xml:space="preserve">Спаспоруб» </w:t>
      </w:r>
      <w:r w:rsidRPr="00953F1D">
        <w:t>обеспечить целевое использование финансовых средств, выделенных на оплату мероприятий по содействию в трудоустройстве несовершеннолетних граждан в возрасте от 14 до 18 лет</w:t>
      </w:r>
      <w:r>
        <w:t xml:space="preserve"> </w:t>
      </w:r>
      <w:r w:rsidR="004F0391">
        <w:t>согласно приложению</w:t>
      </w:r>
      <w:r w:rsidRPr="00953F1D">
        <w:t xml:space="preserve"> к настоящему постановлению.</w:t>
      </w:r>
    </w:p>
    <w:p w:rsidR="006939A2" w:rsidRPr="00953F1D" w:rsidRDefault="006939A2" w:rsidP="004F0391">
      <w:pPr>
        <w:ind w:right="-2" w:firstLine="567"/>
      </w:pPr>
      <w:r>
        <w:t>3. Администрации сельского поселения</w:t>
      </w:r>
      <w:r w:rsidRPr="00953F1D">
        <w:t xml:space="preserve"> </w:t>
      </w:r>
      <w:r>
        <w:t xml:space="preserve">«Спаспоруб» </w:t>
      </w:r>
      <w:r w:rsidRPr="00953F1D">
        <w:t>обеспечить временное трудоустройство несовершеннолетних граждан.</w:t>
      </w:r>
    </w:p>
    <w:p w:rsidR="006939A2" w:rsidRPr="000E392E" w:rsidRDefault="00916EFA" w:rsidP="004F0391">
      <w:pPr>
        <w:pStyle w:val="ad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39A2">
        <w:rPr>
          <w:rFonts w:ascii="Times New Roman" w:hAnsi="Times New Roman" w:cs="Times New Roman"/>
          <w:sz w:val="24"/>
          <w:szCs w:val="24"/>
        </w:rPr>
        <w:t>4</w:t>
      </w:r>
      <w:r w:rsidR="006939A2" w:rsidRPr="00953F1D">
        <w:rPr>
          <w:sz w:val="24"/>
          <w:szCs w:val="24"/>
        </w:rPr>
        <w:t>.</w:t>
      </w:r>
      <w:r w:rsidR="006939A2" w:rsidRPr="00953F1D">
        <w:t xml:space="preserve"> </w:t>
      </w:r>
      <w:r w:rsidR="006939A2">
        <w:rPr>
          <w:rFonts w:ascii="Times New Roman" w:hAnsi="Times New Roman" w:cs="Times New Roman"/>
          <w:sz w:val="24"/>
          <w:szCs w:val="24"/>
        </w:rPr>
        <w:t>Рекомендовать ведущему спец</w:t>
      </w:r>
      <w:r w:rsidR="004F0391">
        <w:rPr>
          <w:rFonts w:ascii="Times New Roman" w:hAnsi="Times New Roman" w:cs="Times New Roman"/>
          <w:sz w:val="24"/>
          <w:szCs w:val="24"/>
        </w:rPr>
        <w:t xml:space="preserve">иалисту администрации сельского </w:t>
      </w:r>
      <w:r w:rsidR="006939A2">
        <w:rPr>
          <w:rFonts w:ascii="Times New Roman" w:hAnsi="Times New Roman" w:cs="Times New Roman"/>
          <w:sz w:val="24"/>
          <w:szCs w:val="24"/>
        </w:rPr>
        <w:t>поселения  «Спаспоруб» Марук В.И.</w:t>
      </w:r>
      <w:r w:rsidR="006939A2" w:rsidRPr="000E392E">
        <w:rPr>
          <w:rFonts w:ascii="Times New Roman" w:hAnsi="Times New Roman" w:cs="Times New Roman"/>
          <w:sz w:val="24"/>
          <w:szCs w:val="24"/>
        </w:rPr>
        <w:t xml:space="preserve">  провести информационную и организационную работу среди несовершеннолетних граждан по организаци</w:t>
      </w:r>
      <w:r w:rsidR="006939A2">
        <w:rPr>
          <w:rFonts w:ascii="Times New Roman" w:hAnsi="Times New Roman" w:cs="Times New Roman"/>
          <w:sz w:val="24"/>
          <w:szCs w:val="24"/>
        </w:rPr>
        <w:t>и их временного трудоустройства.</w:t>
      </w:r>
    </w:p>
    <w:p w:rsidR="006939A2" w:rsidRPr="00953F1D" w:rsidRDefault="006939A2" w:rsidP="004F0391">
      <w:pPr>
        <w:ind w:right="-2" w:firstLine="567"/>
      </w:pPr>
      <w:r>
        <w:t xml:space="preserve">5. </w:t>
      </w:r>
      <w:r w:rsidRPr="00953F1D">
        <w:t>Пр</w:t>
      </w:r>
      <w:r>
        <w:t>изнать утратившими силу следующе</w:t>
      </w:r>
      <w:r w:rsidRPr="00953F1D">
        <w:t>е постанов</w:t>
      </w:r>
      <w:r>
        <w:t>ление</w:t>
      </w:r>
      <w:r w:rsidRPr="00953F1D">
        <w:t xml:space="preserve"> адм</w:t>
      </w:r>
      <w:r>
        <w:t>инистрации сельского поселения  «Спаспоруб</w:t>
      </w:r>
      <w:r w:rsidRPr="00953F1D">
        <w:t>»:</w:t>
      </w:r>
    </w:p>
    <w:p w:rsidR="006939A2" w:rsidRPr="00953F1D" w:rsidRDefault="006939A2" w:rsidP="004F0391">
      <w:pPr>
        <w:ind w:right="-2" w:firstLine="567"/>
      </w:pPr>
      <w:r>
        <w:t>- от 22 марта 2022 года № 01</w:t>
      </w:r>
      <w:r w:rsidRPr="00953F1D">
        <w:t xml:space="preserve"> «Об организации временного трудоустройства несовершеннолетних граждан в возрасте</w:t>
      </w:r>
      <w:r>
        <w:t xml:space="preserve"> от 14 до 18 лет в 2021 году в сельском поселении  «Спаспоруб</w:t>
      </w:r>
      <w:r w:rsidRPr="00953F1D">
        <w:t>»;</w:t>
      </w:r>
    </w:p>
    <w:p w:rsidR="006939A2" w:rsidRPr="00953F1D" w:rsidRDefault="006939A2" w:rsidP="004F0391">
      <w:pPr>
        <w:ind w:right="-2" w:firstLine="567"/>
      </w:pPr>
      <w:r w:rsidRPr="00953F1D">
        <w:t>7. Настоящее постановление вступает в силу со дня принятия и подлежит опубликованию в бюллетене «Информационный вестник Совета и адм</w:t>
      </w:r>
      <w:r>
        <w:t>инистрации сельского поселения  «Спаспоруб» и на официальном сайте администрации</w:t>
      </w:r>
      <w:r w:rsidRPr="00953F1D">
        <w:t>.</w:t>
      </w:r>
    </w:p>
    <w:p w:rsidR="006939A2" w:rsidRPr="00953F1D" w:rsidRDefault="006939A2" w:rsidP="004F0391">
      <w:pPr>
        <w:ind w:right="-2" w:firstLine="567"/>
      </w:pPr>
      <w:r w:rsidRPr="00953F1D">
        <w:t xml:space="preserve">8. Контроль за исполнением настоящего постановления возложить </w:t>
      </w:r>
      <w:r>
        <w:t>на ведущего специалиста администрации сельского поселения  «Спаспоруб» Марук В.И.</w:t>
      </w:r>
    </w:p>
    <w:p w:rsidR="006939A2" w:rsidRPr="00953F1D" w:rsidRDefault="006939A2" w:rsidP="006939A2">
      <w:pPr>
        <w:jc w:val="both"/>
      </w:pPr>
    </w:p>
    <w:p w:rsidR="005F6196" w:rsidRDefault="005F6196" w:rsidP="005F6196">
      <w:pPr>
        <w:autoSpaceDE w:val="0"/>
        <w:autoSpaceDN w:val="0"/>
        <w:adjustRightInd w:val="0"/>
        <w:ind w:left="-284"/>
      </w:pPr>
    </w:p>
    <w:p w:rsidR="005F6196" w:rsidRDefault="005F6196" w:rsidP="005F6196">
      <w:pPr>
        <w:autoSpaceDE w:val="0"/>
        <w:autoSpaceDN w:val="0"/>
        <w:adjustRightInd w:val="0"/>
        <w:ind w:left="-284"/>
      </w:pPr>
    </w:p>
    <w:p w:rsidR="005F6196" w:rsidRDefault="005F6196" w:rsidP="005F6196">
      <w:pPr>
        <w:autoSpaceDE w:val="0"/>
        <w:autoSpaceDN w:val="0"/>
        <w:adjustRightInd w:val="0"/>
        <w:ind w:left="-284"/>
      </w:pPr>
    </w:p>
    <w:p w:rsidR="005F6196" w:rsidRPr="00DB5157" w:rsidRDefault="005F6196" w:rsidP="005F6196">
      <w:pPr>
        <w:autoSpaceDE w:val="0"/>
        <w:autoSpaceDN w:val="0"/>
        <w:adjustRightInd w:val="0"/>
        <w:ind w:left="-284"/>
      </w:pPr>
      <w:r>
        <w:t xml:space="preserve">     Глава сельского поселения «Спаспоруб»                                                   </w:t>
      </w:r>
      <w:r w:rsidR="00071B40">
        <w:t>Н.А.Кукольщикова</w:t>
      </w:r>
    </w:p>
    <w:p w:rsidR="005F6196" w:rsidRPr="00DB5157" w:rsidRDefault="005F6196" w:rsidP="005F6196">
      <w:pPr>
        <w:autoSpaceDE w:val="0"/>
        <w:autoSpaceDN w:val="0"/>
        <w:adjustRightInd w:val="0"/>
        <w:ind w:left="-284"/>
      </w:pPr>
    </w:p>
    <w:p w:rsidR="005F6196" w:rsidRDefault="005F6196" w:rsidP="005F6196"/>
    <w:p w:rsidR="005F6196" w:rsidRDefault="005F6196" w:rsidP="005F6196"/>
    <w:p w:rsidR="005F6196" w:rsidRDefault="005F6196" w:rsidP="005F6196"/>
    <w:p w:rsidR="005F6196" w:rsidRPr="00FF187B" w:rsidRDefault="005F6196" w:rsidP="005F6196">
      <w:pPr>
        <w:spacing w:after="1" w:line="240" w:lineRule="atLeast"/>
        <w:ind w:firstLine="540"/>
        <w:jc w:val="both"/>
      </w:pPr>
    </w:p>
    <w:p w:rsidR="005F6196" w:rsidRPr="00FF187B" w:rsidRDefault="005F6196" w:rsidP="005F6196">
      <w:pPr>
        <w:spacing w:after="1" w:line="240" w:lineRule="atLeast"/>
        <w:ind w:firstLine="540"/>
        <w:jc w:val="both"/>
      </w:pPr>
    </w:p>
    <w:p w:rsidR="005F6196" w:rsidRPr="00FF187B" w:rsidRDefault="005F6196" w:rsidP="005F6196">
      <w:pPr>
        <w:spacing w:after="1" w:line="240" w:lineRule="atLeast"/>
        <w:ind w:firstLine="540"/>
        <w:jc w:val="both"/>
      </w:pPr>
    </w:p>
    <w:p w:rsidR="005F6196" w:rsidRPr="00FF187B" w:rsidRDefault="005F6196" w:rsidP="005F6196">
      <w:pPr>
        <w:autoSpaceDE w:val="0"/>
        <w:autoSpaceDN w:val="0"/>
        <w:adjustRightInd w:val="0"/>
        <w:ind w:left="420"/>
        <w:jc w:val="both"/>
      </w:pPr>
    </w:p>
    <w:p w:rsidR="005F6196" w:rsidRPr="00FF187B" w:rsidRDefault="005F6196" w:rsidP="005F6196">
      <w:pPr>
        <w:tabs>
          <w:tab w:val="left" w:pos="0"/>
        </w:tabs>
        <w:ind w:left="426"/>
        <w:jc w:val="both"/>
        <w:rPr>
          <w:lang w:eastAsia="en-US"/>
        </w:rPr>
      </w:pPr>
    </w:p>
    <w:p w:rsidR="005F6196" w:rsidRPr="00FF187B" w:rsidRDefault="005F6196" w:rsidP="005F6196">
      <w:pPr>
        <w:tabs>
          <w:tab w:val="left" w:pos="0"/>
        </w:tabs>
        <w:ind w:left="426"/>
        <w:jc w:val="both"/>
        <w:rPr>
          <w:lang w:eastAsia="en-US"/>
        </w:rPr>
      </w:pPr>
    </w:p>
    <w:p w:rsidR="005F6196" w:rsidRPr="00FF187B" w:rsidRDefault="005F6196" w:rsidP="005F6196">
      <w:pPr>
        <w:tabs>
          <w:tab w:val="left" w:pos="0"/>
        </w:tabs>
        <w:ind w:left="426"/>
        <w:jc w:val="both"/>
        <w:rPr>
          <w:lang w:eastAsia="en-US"/>
        </w:rPr>
      </w:pPr>
    </w:p>
    <w:p w:rsidR="005F6196" w:rsidRDefault="005F6196" w:rsidP="005F6196">
      <w:pPr>
        <w:tabs>
          <w:tab w:val="left" w:pos="0"/>
        </w:tabs>
        <w:jc w:val="both"/>
        <w:rPr>
          <w:lang w:eastAsia="en-US"/>
        </w:rPr>
      </w:pPr>
    </w:p>
    <w:p w:rsidR="006939A2" w:rsidRPr="00953F1D" w:rsidRDefault="006939A2" w:rsidP="006939A2">
      <w:pPr>
        <w:jc w:val="right"/>
        <w:rPr>
          <w:bCs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 w:rsidRPr="00953F1D">
        <w:rPr>
          <w:bCs/>
        </w:rPr>
        <w:t xml:space="preserve">Утверждено </w:t>
      </w:r>
    </w:p>
    <w:p w:rsidR="006939A2" w:rsidRPr="00953F1D" w:rsidRDefault="006939A2" w:rsidP="006939A2">
      <w:pPr>
        <w:ind w:left="5103"/>
        <w:jc w:val="right"/>
        <w:rPr>
          <w:bCs/>
        </w:rPr>
      </w:pPr>
      <w:r w:rsidRPr="00953F1D">
        <w:rPr>
          <w:bCs/>
        </w:rPr>
        <w:t>постановлением  администрации</w:t>
      </w:r>
    </w:p>
    <w:p w:rsidR="006939A2" w:rsidRPr="00953F1D" w:rsidRDefault="004F0391" w:rsidP="006939A2">
      <w:pPr>
        <w:ind w:left="5103"/>
        <w:jc w:val="right"/>
        <w:rPr>
          <w:bCs/>
        </w:rPr>
      </w:pPr>
      <w:r>
        <w:rPr>
          <w:bCs/>
        </w:rPr>
        <w:t>сельского поселения   «Спаспоруб</w:t>
      </w:r>
      <w:r w:rsidR="006939A2" w:rsidRPr="00953F1D">
        <w:rPr>
          <w:bCs/>
        </w:rPr>
        <w:t xml:space="preserve">» </w:t>
      </w:r>
    </w:p>
    <w:p w:rsidR="006939A2" w:rsidRPr="00953F1D" w:rsidRDefault="006939A2" w:rsidP="006939A2">
      <w:pPr>
        <w:ind w:left="5103"/>
        <w:jc w:val="right"/>
        <w:rPr>
          <w:bCs/>
        </w:rPr>
      </w:pPr>
      <w:r w:rsidRPr="00953F1D">
        <w:rPr>
          <w:bCs/>
        </w:rPr>
        <w:t xml:space="preserve"> от </w:t>
      </w:r>
      <w:r>
        <w:rPr>
          <w:bCs/>
        </w:rPr>
        <w:t xml:space="preserve"> 08 апреля   2022</w:t>
      </w:r>
      <w:r w:rsidRPr="00953F1D">
        <w:rPr>
          <w:bCs/>
        </w:rPr>
        <w:t xml:space="preserve"> г. № </w:t>
      </w:r>
      <w:r>
        <w:rPr>
          <w:bCs/>
        </w:rPr>
        <w:t xml:space="preserve"> 11а</w:t>
      </w:r>
    </w:p>
    <w:p w:rsidR="006939A2" w:rsidRDefault="006939A2" w:rsidP="006939A2">
      <w:pPr>
        <w:tabs>
          <w:tab w:val="left" w:pos="3240"/>
        </w:tabs>
        <w:jc w:val="right"/>
        <w:rPr>
          <w:bCs/>
        </w:rPr>
      </w:pPr>
      <w:r w:rsidRPr="00953F1D">
        <w:rPr>
          <w:bCs/>
        </w:rPr>
        <w:tab/>
        <w:t>(Приложение)</w:t>
      </w:r>
    </w:p>
    <w:p w:rsidR="004F0391" w:rsidRPr="00953F1D" w:rsidRDefault="004F0391" w:rsidP="006939A2">
      <w:pPr>
        <w:tabs>
          <w:tab w:val="left" w:pos="3240"/>
        </w:tabs>
        <w:jc w:val="right"/>
        <w:rPr>
          <w:bCs/>
        </w:rPr>
      </w:pPr>
    </w:p>
    <w:p w:rsidR="004F0391" w:rsidRPr="004F0391" w:rsidRDefault="004F0391" w:rsidP="004F0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0391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 от 14 до 18 лет в свободное от учебы время в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4F039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F0391" w:rsidRPr="004F0391" w:rsidRDefault="004F0391" w:rsidP="004F0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81"/>
        <w:gridCol w:w="2835"/>
      </w:tblGrid>
      <w:tr w:rsidR="004F0391" w:rsidRPr="004F0391" w:rsidTr="0046724F">
        <w:tc>
          <w:tcPr>
            <w:tcW w:w="3348" w:type="dxa"/>
          </w:tcPr>
          <w:p w:rsidR="004F0391" w:rsidRPr="004F0391" w:rsidRDefault="004F0391" w:rsidP="004672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039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281" w:type="dxa"/>
          </w:tcPr>
          <w:p w:rsidR="004F0391" w:rsidRPr="004F0391" w:rsidRDefault="004F0391" w:rsidP="004672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0391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и объемы работ</w:t>
            </w:r>
          </w:p>
        </w:tc>
        <w:tc>
          <w:tcPr>
            <w:tcW w:w="2835" w:type="dxa"/>
          </w:tcPr>
          <w:p w:rsidR="004F0391" w:rsidRPr="004F0391" w:rsidRDefault="004F0391" w:rsidP="004672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03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рабочих мест</w:t>
            </w:r>
          </w:p>
        </w:tc>
      </w:tr>
      <w:tr w:rsidR="004F0391" w:rsidRPr="004F0391" w:rsidTr="0046724F">
        <w:tc>
          <w:tcPr>
            <w:tcW w:w="3348" w:type="dxa"/>
          </w:tcPr>
          <w:p w:rsidR="004F0391" w:rsidRPr="004F0391" w:rsidRDefault="004F0391" w:rsidP="004672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039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сельского поселения «Спаспоруб»</w:t>
            </w:r>
          </w:p>
        </w:tc>
        <w:tc>
          <w:tcPr>
            <w:tcW w:w="3281" w:type="dxa"/>
          </w:tcPr>
          <w:p w:rsidR="004F0391" w:rsidRPr="004F0391" w:rsidRDefault="004F0391" w:rsidP="004672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03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Благоустройство, подсобные работы, косметический ремонт, уборка служебных помещений </w:t>
            </w:r>
          </w:p>
        </w:tc>
        <w:tc>
          <w:tcPr>
            <w:tcW w:w="2835" w:type="dxa"/>
          </w:tcPr>
          <w:p w:rsidR="004F0391" w:rsidRPr="004F0391" w:rsidRDefault="004F0391" w:rsidP="004672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039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:rsidR="004F0391" w:rsidRPr="004F0391" w:rsidRDefault="004F0391" w:rsidP="004F03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39A2" w:rsidRPr="004F0391" w:rsidRDefault="006939A2" w:rsidP="006939A2">
      <w:pPr>
        <w:ind w:firstLine="540"/>
        <w:jc w:val="center"/>
        <w:rPr>
          <w:color w:val="000000"/>
          <w:lang w:eastAsia="en-US"/>
        </w:rPr>
      </w:pPr>
    </w:p>
    <w:sectPr w:rsidR="006939A2" w:rsidRPr="004F0391" w:rsidSect="005F6196">
      <w:pgSz w:w="11907" w:h="16840"/>
      <w:pgMar w:top="381" w:right="567" w:bottom="360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F2" w:rsidRDefault="002612F2" w:rsidP="001016FE">
      <w:r>
        <w:separator/>
      </w:r>
    </w:p>
  </w:endnote>
  <w:endnote w:type="continuationSeparator" w:id="0">
    <w:p w:rsidR="002612F2" w:rsidRDefault="002612F2" w:rsidP="0010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F2" w:rsidRDefault="002612F2" w:rsidP="001016FE">
      <w:r>
        <w:separator/>
      </w:r>
    </w:p>
  </w:footnote>
  <w:footnote w:type="continuationSeparator" w:id="0">
    <w:p w:rsidR="002612F2" w:rsidRDefault="002612F2" w:rsidP="0010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8001FFA"/>
    <w:multiLevelType w:val="hybridMultilevel"/>
    <w:tmpl w:val="9C26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D420C"/>
    <w:multiLevelType w:val="hybridMultilevel"/>
    <w:tmpl w:val="C7ACB7C2"/>
    <w:lvl w:ilvl="0" w:tplc="F140D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5"/>
  </w:num>
  <w:num w:numId="5">
    <w:abstractNumId w:val="8"/>
  </w:num>
  <w:num w:numId="6">
    <w:abstractNumId w:val="22"/>
  </w:num>
  <w:num w:numId="7">
    <w:abstractNumId w:val="24"/>
  </w:num>
  <w:num w:numId="8">
    <w:abstractNumId w:val="9"/>
  </w:num>
  <w:num w:numId="9">
    <w:abstractNumId w:val="6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23"/>
  </w:num>
  <w:num w:numId="19">
    <w:abstractNumId w:val="14"/>
  </w:num>
  <w:num w:numId="20">
    <w:abstractNumId w:val="0"/>
  </w:num>
  <w:num w:numId="21">
    <w:abstractNumId w:val="11"/>
  </w:num>
  <w:num w:numId="22">
    <w:abstractNumId w:val="17"/>
  </w:num>
  <w:num w:numId="23">
    <w:abstractNumId w:val="4"/>
  </w:num>
  <w:num w:numId="24">
    <w:abstractNumId w:val="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FE"/>
    <w:rsid w:val="000117A7"/>
    <w:rsid w:val="00071010"/>
    <w:rsid w:val="00071B40"/>
    <w:rsid w:val="00075366"/>
    <w:rsid w:val="001016FE"/>
    <w:rsid w:val="00166F7B"/>
    <w:rsid w:val="00172FED"/>
    <w:rsid w:val="001E61CF"/>
    <w:rsid w:val="00207ED6"/>
    <w:rsid w:val="002612F2"/>
    <w:rsid w:val="00273D69"/>
    <w:rsid w:val="002B76FA"/>
    <w:rsid w:val="00352DAA"/>
    <w:rsid w:val="003701F5"/>
    <w:rsid w:val="0046261C"/>
    <w:rsid w:val="00492458"/>
    <w:rsid w:val="004F0391"/>
    <w:rsid w:val="005A5CFB"/>
    <w:rsid w:val="005B77B9"/>
    <w:rsid w:val="005F6196"/>
    <w:rsid w:val="006401B6"/>
    <w:rsid w:val="006939A2"/>
    <w:rsid w:val="00736D7A"/>
    <w:rsid w:val="007611B8"/>
    <w:rsid w:val="008C4C99"/>
    <w:rsid w:val="0091568E"/>
    <w:rsid w:val="00916EFA"/>
    <w:rsid w:val="009261BC"/>
    <w:rsid w:val="00934215"/>
    <w:rsid w:val="00935CE4"/>
    <w:rsid w:val="009D6195"/>
    <w:rsid w:val="00A26742"/>
    <w:rsid w:val="00A407E2"/>
    <w:rsid w:val="00A75F7D"/>
    <w:rsid w:val="00AB71CF"/>
    <w:rsid w:val="00B85D78"/>
    <w:rsid w:val="00B965FA"/>
    <w:rsid w:val="00BA023B"/>
    <w:rsid w:val="00BA2BB6"/>
    <w:rsid w:val="00BA5362"/>
    <w:rsid w:val="00BD655A"/>
    <w:rsid w:val="00CC37F2"/>
    <w:rsid w:val="00D32F30"/>
    <w:rsid w:val="00D63B11"/>
    <w:rsid w:val="00E368CC"/>
    <w:rsid w:val="00E42B1F"/>
    <w:rsid w:val="00E4320E"/>
    <w:rsid w:val="00E53F94"/>
    <w:rsid w:val="00E84C50"/>
    <w:rsid w:val="00EA726C"/>
    <w:rsid w:val="00EE3C85"/>
    <w:rsid w:val="00F039FC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4F8A8-AF86-4674-8F5F-84037112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01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16FE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1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6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1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16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Гиперссылка1"/>
    <w:basedOn w:val="a0"/>
    <w:uiPriority w:val="99"/>
    <w:unhideWhenUsed/>
    <w:rsid w:val="001016FE"/>
    <w:rPr>
      <w:color w:val="0000FF"/>
      <w:u w:val="single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1016FE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1016F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1016FE"/>
    <w:rPr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1016F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016F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016FE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1016FE"/>
    <w:rPr>
      <w:vertAlign w:val="superscript"/>
    </w:rPr>
  </w:style>
  <w:style w:type="paragraph" w:styleId="ad">
    <w:name w:val="No Spacing"/>
    <w:qFormat/>
    <w:rsid w:val="001016F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016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016FE"/>
  </w:style>
  <w:style w:type="paragraph" w:styleId="af0">
    <w:name w:val="footer"/>
    <w:basedOn w:val="a"/>
    <w:link w:val="af1"/>
    <w:uiPriority w:val="99"/>
    <w:unhideWhenUsed/>
    <w:rsid w:val="001016F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016FE"/>
  </w:style>
  <w:style w:type="character" w:customStyle="1" w:styleId="af2">
    <w:name w:val="Текст концевой сноски Знак"/>
    <w:basedOn w:val="a0"/>
    <w:link w:val="af3"/>
    <w:uiPriority w:val="99"/>
    <w:semiHidden/>
    <w:rsid w:val="001016FE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1016FE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a"/>
    <w:link w:val="4640"/>
    <w:qFormat/>
    <w:rsid w:val="001016FE"/>
    <w:rPr>
      <w:rFonts w:ascii="Times New Roman" w:hAnsi="Times New Roman"/>
    </w:rPr>
  </w:style>
  <w:style w:type="character" w:customStyle="1" w:styleId="4640">
    <w:name w:val="Стиль 464 Знак"/>
    <w:basedOn w:val="ab"/>
    <w:link w:val="464"/>
    <w:rsid w:val="001016FE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1016FE"/>
    <w:rPr>
      <w:color w:val="0000FF" w:themeColor="hyperlink"/>
      <w:u w:val="single"/>
    </w:rPr>
  </w:style>
  <w:style w:type="paragraph" w:customStyle="1" w:styleId="10">
    <w:name w:val="Текст сноски1"/>
    <w:basedOn w:val="a"/>
    <w:next w:val="aa"/>
    <w:link w:val="11"/>
    <w:uiPriority w:val="99"/>
    <w:semiHidden/>
    <w:unhideWhenUsed/>
    <w:rsid w:val="001016FE"/>
    <w:rPr>
      <w:rFonts w:eastAsia="Calibri"/>
      <w:sz w:val="20"/>
      <w:szCs w:val="20"/>
    </w:rPr>
  </w:style>
  <w:style w:type="character" w:customStyle="1" w:styleId="11">
    <w:name w:val="Текст сноски Знак1"/>
    <w:link w:val="10"/>
    <w:uiPriority w:val="99"/>
    <w:semiHidden/>
    <w:rsid w:val="001016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273D69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273D69"/>
    <w:rPr>
      <w:rFonts w:ascii="Times New Roman" w:eastAsia="SimSun" w:hAnsi="Times New Roman" w:cs="Times New Roman"/>
      <w:sz w:val="16"/>
      <w:szCs w:val="16"/>
      <w:lang w:eastAsia="ru-RU"/>
    </w:rPr>
  </w:style>
  <w:style w:type="table" w:customStyle="1" w:styleId="110">
    <w:name w:val="Сетка таблицы11"/>
    <w:basedOn w:val="a1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7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7"/>
    <w:uiPriority w:val="59"/>
    <w:rsid w:val="00BA2BB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59"/>
    <w:rsid w:val="00BA2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Strong"/>
    <w:basedOn w:val="a0"/>
    <w:uiPriority w:val="22"/>
    <w:qFormat/>
    <w:rsid w:val="00BA5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E772-A7D3-42D4-9762-FA80E6E5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Данила</dc:creator>
  <cp:lastModifiedBy>Windows User</cp:lastModifiedBy>
  <cp:revision>2</cp:revision>
  <cp:lastPrinted>2022-06-07T10:58:00Z</cp:lastPrinted>
  <dcterms:created xsi:type="dcterms:W3CDTF">2022-10-18T07:49:00Z</dcterms:created>
  <dcterms:modified xsi:type="dcterms:W3CDTF">2022-10-18T07:49:00Z</dcterms:modified>
</cp:coreProperties>
</file>