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72" w:rsidRPr="00B510A2" w:rsidRDefault="00673672" w:rsidP="00673672">
      <w:pPr>
        <w:rPr>
          <w:sz w:val="24"/>
          <w:szCs w:val="24"/>
        </w:rPr>
      </w:pPr>
    </w:p>
    <w:tbl>
      <w:tblPr>
        <w:tblW w:w="100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1701"/>
        <w:gridCol w:w="4127"/>
      </w:tblGrid>
      <w:tr w:rsidR="00673672" w:rsidRPr="00B510A2" w:rsidTr="00E928ED">
        <w:trPr>
          <w:trHeight w:val="1765"/>
        </w:trPr>
        <w:tc>
          <w:tcPr>
            <w:tcW w:w="4218" w:type="dxa"/>
            <w:tcBorders>
              <w:bottom w:val="nil"/>
            </w:tcBorders>
          </w:tcPr>
          <w:p w:rsidR="00E928ED" w:rsidRPr="00B510A2" w:rsidRDefault="00E928ED" w:rsidP="00E928ED">
            <w:pPr>
              <w:jc w:val="center"/>
              <w:rPr>
                <w:b/>
                <w:caps/>
                <w:sz w:val="24"/>
                <w:szCs w:val="24"/>
              </w:rPr>
            </w:pPr>
            <w:r w:rsidRPr="00B510A2">
              <w:rPr>
                <w:b/>
                <w:caps/>
                <w:sz w:val="24"/>
                <w:szCs w:val="24"/>
              </w:rPr>
              <w:t xml:space="preserve"> </w:t>
            </w:r>
            <w:r w:rsidR="00673672" w:rsidRPr="00B510A2">
              <w:rPr>
                <w:b/>
                <w:caps/>
                <w:sz w:val="24"/>
                <w:szCs w:val="24"/>
              </w:rPr>
              <w:t xml:space="preserve"> </w:t>
            </w:r>
          </w:p>
          <w:p w:rsidR="00E928ED" w:rsidRPr="00B510A2" w:rsidRDefault="00E928ED" w:rsidP="00E928ED">
            <w:pPr>
              <w:jc w:val="center"/>
              <w:rPr>
                <w:b/>
                <w:caps/>
                <w:sz w:val="24"/>
                <w:szCs w:val="24"/>
              </w:rPr>
            </w:pPr>
            <w:r w:rsidRPr="00B510A2">
              <w:rPr>
                <w:b/>
                <w:caps/>
                <w:sz w:val="24"/>
                <w:szCs w:val="24"/>
              </w:rPr>
              <w:t xml:space="preserve">АДМИНИСТРАЦИЯ </w:t>
            </w:r>
            <w:r w:rsidRPr="00B510A2">
              <w:rPr>
                <w:b/>
                <w:caps/>
                <w:sz w:val="24"/>
                <w:szCs w:val="24"/>
              </w:rPr>
              <w:br/>
              <w:t>СЕЛЬСКОГО ПОСЕЛЕНИЯ</w:t>
            </w:r>
          </w:p>
          <w:p w:rsidR="00E928ED" w:rsidRPr="00B510A2" w:rsidRDefault="003D2A36" w:rsidP="00E928ED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 «СПАСПОРУБ</w:t>
            </w:r>
            <w:r w:rsidR="00E928ED" w:rsidRPr="00B510A2">
              <w:rPr>
                <w:b/>
                <w:caps/>
                <w:sz w:val="24"/>
                <w:szCs w:val="24"/>
              </w:rPr>
              <w:t>»</w:t>
            </w:r>
          </w:p>
          <w:p w:rsidR="00E928ED" w:rsidRPr="00B510A2" w:rsidRDefault="00E928ED" w:rsidP="00E928ED">
            <w:pPr>
              <w:jc w:val="center"/>
              <w:rPr>
                <w:b/>
                <w:caps/>
                <w:sz w:val="24"/>
                <w:szCs w:val="24"/>
              </w:rPr>
            </w:pPr>
            <w:r w:rsidRPr="00B510A2">
              <w:rPr>
                <w:b/>
                <w:caps/>
                <w:sz w:val="24"/>
                <w:szCs w:val="24"/>
              </w:rPr>
              <w:t xml:space="preserve"> </w:t>
            </w:r>
          </w:p>
          <w:p w:rsidR="00673672" w:rsidRPr="00B510A2" w:rsidRDefault="00673672" w:rsidP="001B096F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73672" w:rsidRPr="00B510A2" w:rsidRDefault="00673672" w:rsidP="001B0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</w:tcPr>
          <w:p w:rsidR="00E928ED" w:rsidRPr="00B510A2" w:rsidRDefault="00E928ED" w:rsidP="00E928ED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928ED" w:rsidRPr="00B510A2" w:rsidRDefault="003D2A36" w:rsidP="00E928ED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«СПАСПОРУБ</w:t>
            </w:r>
            <w:r w:rsidR="00E928ED" w:rsidRPr="00B510A2">
              <w:rPr>
                <w:b/>
                <w:caps/>
                <w:sz w:val="24"/>
                <w:szCs w:val="24"/>
              </w:rPr>
              <w:t>»</w:t>
            </w:r>
          </w:p>
          <w:p w:rsidR="00E928ED" w:rsidRPr="00B510A2" w:rsidRDefault="00E928ED" w:rsidP="00E928ED">
            <w:pPr>
              <w:jc w:val="center"/>
              <w:rPr>
                <w:b/>
                <w:caps/>
                <w:sz w:val="24"/>
                <w:szCs w:val="24"/>
              </w:rPr>
            </w:pPr>
            <w:r w:rsidRPr="00B510A2">
              <w:rPr>
                <w:b/>
                <w:caps/>
                <w:sz w:val="24"/>
                <w:szCs w:val="24"/>
              </w:rPr>
              <w:t xml:space="preserve"> СИКТ ОВМ</w:t>
            </w:r>
            <w:r w:rsidRPr="00B510A2">
              <w:rPr>
                <w:b/>
                <w:caps/>
                <w:sz w:val="24"/>
                <w:szCs w:val="24"/>
              </w:rPr>
              <w:sym w:font="Times New Roman" w:char="00D6"/>
            </w:r>
            <w:r w:rsidRPr="00B510A2">
              <w:rPr>
                <w:b/>
                <w:caps/>
                <w:sz w:val="24"/>
                <w:szCs w:val="24"/>
              </w:rPr>
              <w:t>ДЧ</w:t>
            </w:r>
            <w:r w:rsidRPr="00B510A2">
              <w:rPr>
                <w:b/>
                <w:caps/>
                <w:sz w:val="24"/>
                <w:szCs w:val="24"/>
              </w:rPr>
              <w:sym w:font="Times New Roman" w:char="00D6"/>
            </w:r>
            <w:r w:rsidRPr="00B510A2">
              <w:rPr>
                <w:b/>
                <w:caps/>
                <w:sz w:val="24"/>
                <w:szCs w:val="24"/>
              </w:rPr>
              <w:t>МИНСА  АДМИНИСТРАЦИЯ</w:t>
            </w:r>
          </w:p>
          <w:p w:rsidR="00673672" w:rsidRPr="00B510A2" w:rsidRDefault="00673672" w:rsidP="001B096F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673672" w:rsidRPr="00B510A2" w:rsidRDefault="00673672" w:rsidP="001B096F">
            <w:pPr>
              <w:jc w:val="center"/>
              <w:rPr>
                <w:b/>
                <w:caps/>
                <w:sz w:val="24"/>
                <w:szCs w:val="24"/>
              </w:rPr>
            </w:pPr>
            <w:r w:rsidRPr="00B510A2">
              <w:rPr>
                <w:b/>
                <w:caps/>
                <w:sz w:val="24"/>
                <w:szCs w:val="24"/>
              </w:rPr>
              <w:t xml:space="preserve"> </w:t>
            </w:r>
          </w:p>
          <w:p w:rsidR="00673672" w:rsidRPr="00B510A2" w:rsidRDefault="00673672" w:rsidP="001B096F">
            <w:pPr>
              <w:rPr>
                <w:sz w:val="24"/>
                <w:szCs w:val="24"/>
              </w:rPr>
            </w:pPr>
          </w:p>
          <w:p w:rsidR="00673672" w:rsidRPr="00B510A2" w:rsidRDefault="00673672" w:rsidP="001B096F">
            <w:pPr>
              <w:rPr>
                <w:sz w:val="24"/>
                <w:szCs w:val="24"/>
              </w:rPr>
            </w:pPr>
          </w:p>
        </w:tc>
      </w:tr>
    </w:tbl>
    <w:p w:rsidR="00673672" w:rsidRPr="00785534" w:rsidRDefault="00785534" w:rsidP="00785534">
      <w:pPr>
        <w:tabs>
          <w:tab w:val="center" w:pos="4799"/>
          <w:tab w:val="left" w:pos="7245"/>
        </w:tabs>
        <w:spacing w:before="240"/>
        <w:rPr>
          <w:b/>
          <w:caps/>
          <w:color w:val="FF0000"/>
          <w:spacing w:val="20"/>
          <w:sz w:val="24"/>
          <w:szCs w:val="24"/>
        </w:rPr>
      </w:pPr>
      <w:r>
        <w:rPr>
          <w:b/>
          <w:caps/>
          <w:spacing w:val="20"/>
          <w:sz w:val="24"/>
          <w:szCs w:val="24"/>
        </w:rPr>
        <w:tab/>
      </w:r>
      <w:r w:rsidR="00673672" w:rsidRPr="00B510A2">
        <w:rPr>
          <w:b/>
          <w:caps/>
          <w:spacing w:val="20"/>
          <w:sz w:val="24"/>
          <w:szCs w:val="24"/>
        </w:rPr>
        <w:t>Постановление</w:t>
      </w:r>
    </w:p>
    <w:p w:rsidR="00673672" w:rsidRPr="00B510A2" w:rsidRDefault="00673672" w:rsidP="00673672">
      <w:pPr>
        <w:spacing w:before="60"/>
        <w:jc w:val="center"/>
        <w:rPr>
          <w:b/>
          <w:caps/>
          <w:spacing w:val="20"/>
          <w:sz w:val="24"/>
          <w:szCs w:val="24"/>
        </w:rPr>
      </w:pPr>
      <w:proofErr w:type="gramStart"/>
      <w:r w:rsidRPr="00B510A2">
        <w:rPr>
          <w:b/>
          <w:caps/>
          <w:spacing w:val="20"/>
          <w:sz w:val="24"/>
          <w:szCs w:val="24"/>
        </w:rPr>
        <w:t>ШУ</w:t>
      </w:r>
      <w:r w:rsidRPr="00B510A2">
        <w:rPr>
          <w:b/>
          <w:caps/>
          <w:sz w:val="24"/>
          <w:szCs w:val="24"/>
        </w:rPr>
        <w:sym w:font="Times New Roman" w:char="00D6"/>
      </w:r>
      <w:r w:rsidRPr="00B510A2">
        <w:rPr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94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1"/>
        <w:gridCol w:w="1473"/>
        <w:gridCol w:w="479"/>
        <w:gridCol w:w="284"/>
        <w:gridCol w:w="284"/>
        <w:gridCol w:w="4541"/>
        <w:gridCol w:w="284"/>
        <w:gridCol w:w="1135"/>
      </w:tblGrid>
      <w:tr w:rsidR="00673672" w:rsidRPr="00B510A2" w:rsidTr="00D4041D">
        <w:trPr>
          <w:trHeight w:val="471"/>
        </w:trPr>
        <w:tc>
          <w:tcPr>
            <w:tcW w:w="454" w:type="dxa"/>
          </w:tcPr>
          <w:p w:rsidR="00673672" w:rsidRPr="00B510A2" w:rsidRDefault="00673672" w:rsidP="001B096F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 w:rsidRPr="00B510A2">
              <w:rPr>
                <w:spacing w:val="20"/>
                <w:sz w:val="24"/>
                <w:szCs w:val="24"/>
              </w:rPr>
              <w:t>от</w:t>
            </w:r>
          </w:p>
        </w:tc>
        <w:tc>
          <w:tcPr>
            <w:tcW w:w="511" w:type="dxa"/>
          </w:tcPr>
          <w:p w:rsidR="00673672" w:rsidRPr="00B510A2" w:rsidRDefault="000A4738" w:rsidP="00B9567B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29</w:t>
            </w:r>
          </w:p>
        </w:tc>
        <w:tc>
          <w:tcPr>
            <w:tcW w:w="1473" w:type="dxa"/>
          </w:tcPr>
          <w:p w:rsidR="00673672" w:rsidRPr="00B510A2" w:rsidRDefault="000A4738" w:rsidP="00966605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ноября</w:t>
            </w:r>
          </w:p>
        </w:tc>
        <w:tc>
          <w:tcPr>
            <w:tcW w:w="479" w:type="dxa"/>
          </w:tcPr>
          <w:p w:rsidR="00673672" w:rsidRPr="00B510A2" w:rsidRDefault="006858CD" w:rsidP="006858CD">
            <w:pPr>
              <w:spacing w:before="240"/>
              <w:rPr>
                <w:spacing w:val="20"/>
                <w:sz w:val="24"/>
                <w:szCs w:val="24"/>
              </w:rPr>
            </w:pPr>
            <w:r w:rsidRPr="00B510A2">
              <w:rPr>
                <w:spacing w:val="20"/>
                <w:sz w:val="24"/>
                <w:szCs w:val="24"/>
              </w:rPr>
              <w:t>20</w:t>
            </w:r>
            <w:r w:rsidR="002D2D91" w:rsidRPr="00B510A2"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73672" w:rsidRPr="00B510A2" w:rsidRDefault="004210C7" w:rsidP="009B2D00">
            <w:pPr>
              <w:spacing w:before="240"/>
              <w:ind w:left="-117"/>
              <w:jc w:val="center"/>
              <w:rPr>
                <w:spacing w:val="20"/>
                <w:sz w:val="24"/>
                <w:szCs w:val="24"/>
              </w:rPr>
            </w:pPr>
            <w:r w:rsidRPr="00B510A2"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73672" w:rsidRPr="00B510A2" w:rsidRDefault="00673672" w:rsidP="001B096F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proofErr w:type="gramStart"/>
            <w:r w:rsidRPr="00B510A2">
              <w:rPr>
                <w:spacing w:val="20"/>
                <w:sz w:val="24"/>
                <w:szCs w:val="24"/>
              </w:rPr>
              <w:t>г</w:t>
            </w:r>
            <w:proofErr w:type="gramEnd"/>
            <w:r w:rsidRPr="00B510A2"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673672" w:rsidRPr="00B510A2" w:rsidRDefault="00673672" w:rsidP="001B096F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673672" w:rsidRPr="00B510A2" w:rsidRDefault="00673672" w:rsidP="001B096F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 w:rsidRPr="00B510A2">
              <w:rPr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673672" w:rsidRPr="00B510A2" w:rsidRDefault="000A4738" w:rsidP="00700EE3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  <w:tr w:rsidR="00673672" w:rsidRPr="00B510A2" w:rsidTr="00D4041D">
        <w:trPr>
          <w:trHeight w:val="67"/>
        </w:trPr>
        <w:tc>
          <w:tcPr>
            <w:tcW w:w="454" w:type="dxa"/>
          </w:tcPr>
          <w:p w:rsidR="00673672" w:rsidRPr="00B510A2" w:rsidRDefault="00673672" w:rsidP="001B096F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673672" w:rsidRPr="00B510A2" w:rsidRDefault="00673672" w:rsidP="001B096F">
            <w:pPr>
              <w:spacing w:line="80" w:lineRule="exact"/>
              <w:jc w:val="right"/>
              <w:rPr>
                <w:sz w:val="24"/>
                <w:szCs w:val="24"/>
              </w:rPr>
            </w:pPr>
            <w:r w:rsidRPr="00B51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673672" w:rsidRPr="00B510A2" w:rsidRDefault="00673672" w:rsidP="001B096F">
            <w:pPr>
              <w:spacing w:line="80" w:lineRule="exact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673672" w:rsidRPr="00B510A2" w:rsidRDefault="00673672" w:rsidP="001B096F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3672" w:rsidRPr="00B510A2" w:rsidRDefault="00673672" w:rsidP="006A519E">
            <w:pPr>
              <w:spacing w:line="80" w:lineRule="exact"/>
              <w:jc w:val="center"/>
              <w:rPr>
                <w:sz w:val="24"/>
                <w:szCs w:val="24"/>
              </w:rPr>
            </w:pPr>
            <w:r w:rsidRPr="00B510A2">
              <w:rPr>
                <w:sz w:val="24"/>
                <w:szCs w:val="24"/>
              </w:rPr>
              <w:t>…</w:t>
            </w:r>
            <w:r w:rsidR="006A519E" w:rsidRPr="00B51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673672" w:rsidRPr="00B510A2" w:rsidRDefault="00673672" w:rsidP="001B096F">
            <w:pPr>
              <w:spacing w:line="80" w:lineRule="exact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:rsidR="00673672" w:rsidRPr="00B510A2" w:rsidRDefault="00673672" w:rsidP="001B096F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3672" w:rsidRPr="00B510A2" w:rsidRDefault="00673672" w:rsidP="001B096F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73672" w:rsidRPr="00B510A2" w:rsidRDefault="00673672" w:rsidP="001B096F">
            <w:pPr>
              <w:spacing w:line="80" w:lineRule="exact"/>
              <w:rPr>
                <w:sz w:val="24"/>
                <w:szCs w:val="24"/>
              </w:rPr>
            </w:pPr>
            <w:r w:rsidRPr="00B510A2">
              <w:rPr>
                <w:sz w:val="24"/>
                <w:szCs w:val="24"/>
              </w:rPr>
              <w:t>…………</w:t>
            </w:r>
          </w:p>
        </w:tc>
      </w:tr>
      <w:tr w:rsidR="00673672" w:rsidRPr="00B510A2" w:rsidTr="00D4041D">
        <w:trPr>
          <w:trHeight w:val="508"/>
        </w:trPr>
        <w:tc>
          <w:tcPr>
            <w:tcW w:w="3485" w:type="dxa"/>
            <w:gridSpan w:val="6"/>
            <w:tcBorders>
              <w:bottom w:val="nil"/>
            </w:tcBorders>
          </w:tcPr>
          <w:p w:rsidR="00673672" w:rsidRPr="00B510A2" w:rsidRDefault="00673672" w:rsidP="001B096F">
            <w:pPr>
              <w:spacing w:before="120" w:after="480"/>
              <w:jc w:val="center"/>
              <w:rPr>
                <w:sz w:val="24"/>
                <w:szCs w:val="24"/>
              </w:rPr>
            </w:pPr>
            <w:proofErr w:type="gramStart"/>
            <w:r w:rsidRPr="00B510A2">
              <w:rPr>
                <w:sz w:val="24"/>
                <w:szCs w:val="24"/>
              </w:rPr>
              <w:t>с</w:t>
            </w:r>
            <w:proofErr w:type="gramEnd"/>
            <w:r w:rsidRPr="00B510A2">
              <w:rPr>
                <w:sz w:val="24"/>
                <w:szCs w:val="24"/>
              </w:rPr>
              <w:t>.</w:t>
            </w:r>
            <w:r w:rsidR="006A519E" w:rsidRPr="00B510A2">
              <w:rPr>
                <w:sz w:val="24"/>
                <w:szCs w:val="24"/>
              </w:rPr>
              <w:t xml:space="preserve"> </w:t>
            </w:r>
            <w:r w:rsidR="003D2A36">
              <w:rPr>
                <w:sz w:val="24"/>
                <w:szCs w:val="24"/>
              </w:rPr>
              <w:t>Спаспоруб</w:t>
            </w:r>
            <w:r w:rsidRPr="00B510A2">
              <w:rPr>
                <w:sz w:val="24"/>
                <w:szCs w:val="24"/>
              </w:rPr>
              <w:t>, Прилузский район, Республики Коми</w:t>
            </w:r>
          </w:p>
        </w:tc>
        <w:tc>
          <w:tcPr>
            <w:tcW w:w="4541" w:type="dxa"/>
            <w:tcBorders>
              <w:bottom w:val="nil"/>
            </w:tcBorders>
          </w:tcPr>
          <w:p w:rsidR="00673672" w:rsidRPr="00B510A2" w:rsidRDefault="00673672" w:rsidP="001B096F">
            <w:pPr>
              <w:spacing w:after="480"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3672" w:rsidRPr="00B510A2" w:rsidRDefault="00673672" w:rsidP="001B096F">
            <w:pPr>
              <w:spacing w:after="480" w:line="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73672" w:rsidRPr="00B510A2" w:rsidRDefault="00673672" w:rsidP="001B096F">
            <w:pPr>
              <w:spacing w:after="480" w:line="80" w:lineRule="exact"/>
              <w:rPr>
                <w:sz w:val="24"/>
                <w:szCs w:val="24"/>
              </w:rPr>
            </w:pPr>
          </w:p>
        </w:tc>
      </w:tr>
    </w:tbl>
    <w:p w:rsidR="00673672" w:rsidRPr="00B510A2" w:rsidRDefault="001C6326" w:rsidP="00673672">
      <w:pPr>
        <w:spacing w:before="60"/>
        <w:rPr>
          <w:b/>
          <w:caps/>
          <w:spacing w:val="20"/>
          <w:sz w:val="24"/>
          <w:szCs w:val="24"/>
        </w:rPr>
      </w:pPr>
      <w:r w:rsidRPr="00B510A2">
        <w:rPr>
          <w:b/>
          <w:caps/>
          <w:spacing w:val="20"/>
          <w:sz w:val="24"/>
          <w:szCs w:val="24"/>
        </w:rPr>
        <w:t xml:space="preserve"> </w:t>
      </w:r>
    </w:p>
    <w:p w:rsidR="00B510A2" w:rsidRDefault="00B510A2" w:rsidP="00B510A2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B510A2">
        <w:rPr>
          <w:rFonts w:ascii="Times New Roman" w:hAnsi="Times New Roman"/>
          <w:bCs w:val="0"/>
          <w:i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на территории </w:t>
      </w:r>
      <w:r w:rsidR="003D2A36">
        <w:rPr>
          <w:rFonts w:ascii="Times New Roman" w:hAnsi="Times New Roman"/>
          <w:bCs w:val="0"/>
          <w:i w:val="0"/>
          <w:sz w:val="24"/>
          <w:szCs w:val="24"/>
        </w:rPr>
        <w:t>сельского поселения «Спаспоруб</w:t>
      </w:r>
      <w:r>
        <w:rPr>
          <w:rFonts w:ascii="Times New Roman" w:hAnsi="Times New Roman"/>
          <w:bCs w:val="0"/>
          <w:i w:val="0"/>
          <w:sz w:val="24"/>
          <w:szCs w:val="24"/>
        </w:rPr>
        <w:t>» муниципального района «Прилузский» Республики Коми</w:t>
      </w:r>
      <w:r w:rsidRPr="00B510A2">
        <w:rPr>
          <w:rFonts w:ascii="Times New Roman" w:hAnsi="Times New Roman"/>
          <w:bCs w:val="0"/>
          <w:i w:val="0"/>
          <w:sz w:val="24"/>
          <w:szCs w:val="24"/>
        </w:rPr>
        <w:t> </w:t>
      </w:r>
    </w:p>
    <w:p w:rsidR="00B510A2" w:rsidRPr="00B510A2" w:rsidRDefault="00B510A2" w:rsidP="00B510A2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B510A2">
        <w:rPr>
          <w:rFonts w:ascii="Times New Roman" w:hAnsi="Times New Roman"/>
          <w:bCs w:val="0"/>
          <w:i w:val="0"/>
          <w:sz w:val="24"/>
          <w:szCs w:val="24"/>
        </w:rPr>
        <w:t>на 2023 год </w:t>
      </w:r>
      <w:r>
        <w:rPr>
          <w:color w:val="000000"/>
        </w:rPr>
        <w:t xml:space="preserve"> </w:t>
      </w:r>
      <w:r w:rsidRPr="004654A1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B510A2" w:rsidRPr="00B510A2" w:rsidRDefault="00B510A2" w:rsidP="00B510A2">
      <w:pPr>
        <w:pStyle w:val="a9"/>
        <w:shd w:val="clear" w:color="auto" w:fill="FFFFFF"/>
        <w:jc w:val="both"/>
      </w:pPr>
      <w:r>
        <w:rPr>
          <w:color w:val="000000"/>
        </w:rPr>
        <w:tab/>
      </w:r>
      <w:proofErr w:type="gramStart"/>
      <w:r w:rsidRPr="00B510A2">
        <w:rPr>
          <w:color w:val="000000"/>
        </w:rPr>
        <w:t>В соответствии со статьей 44 Федерального закона от 31 июля 2020</w:t>
      </w:r>
      <w:r>
        <w:rPr>
          <w:color w:val="000000"/>
        </w:rPr>
        <w:t xml:space="preserve"> года </w:t>
      </w:r>
      <w:r w:rsidRPr="00B510A2">
        <w:rPr>
          <w:color w:val="000000"/>
        </w:rPr>
        <w:t xml:space="preserve"> № 248-ФЗ «О государственном контроле (надзоре) и муниципальном контроле в Российской Федерации»,</w:t>
      </w:r>
      <w:r w:rsidRPr="00B510A2">
        <w:rPr>
          <w:color w:val="000000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/>
          <w:shd w:val="clear" w:color="auto" w:fill="FFFFFF"/>
        </w:rPr>
        <w:t xml:space="preserve">  </w:t>
      </w:r>
      <w:r w:rsidRPr="00B510A2">
        <w:rPr>
          <w:color w:val="000000"/>
          <w:shd w:val="clear" w:color="auto" w:fill="FFFFFF"/>
        </w:rPr>
        <w:t>от 25.06.2021 № 990</w:t>
      </w:r>
      <w:r w:rsidRPr="00B510A2">
        <w:rPr>
          <w:color w:val="000000"/>
        </w:rPr>
        <w:t xml:space="preserve"> </w:t>
      </w:r>
      <w:r w:rsidRPr="00B510A2">
        <w:rPr>
          <w:color w:val="000000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510A2">
        <w:rPr>
          <w:bCs/>
          <w:i/>
        </w:rPr>
        <w:t xml:space="preserve"> </w:t>
      </w:r>
      <w:r w:rsidR="003D2A36">
        <w:rPr>
          <w:bCs/>
        </w:rPr>
        <w:t>сельского поселения «Спаспоруб</w:t>
      </w:r>
      <w:r w:rsidRPr="00B510A2">
        <w:rPr>
          <w:bCs/>
        </w:rPr>
        <w:t>» муниципального района «Прилузский» Республики Коми</w:t>
      </w:r>
      <w:r>
        <w:rPr>
          <w:bCs/>
          <w:i/>
        </w:rPr>
        <w:t xml:space="preserve"> </w:t>
      </w:r>
      <w:r w:rsidRPr="00B510A2">
        <w:rPr>
          <w:b/>
          <w:bCs/>
        </w:rPr>
        <w:t>ПОСТАНОВЛЯЕТ:</w:t>
      </w:r>
      <w:proofErr w:type="gramEnd"/>
    </w:p>
    <w:p w:rsidR="00A3147D" w:rsidRDefault="00B510A2" w:rsidP="00A3147D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510A2"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</w:t>
      </w:r>
      <w:r w:rsidR="003D2A36">
        <w:rPr>
          <w:bCs/>
        </w:rPr>
        <w:t>сельского поселения  «Спаспоруб</w:t>
      </w:r>
      <w:r w:rsidRPr="00B510A2">
        <w:rPr>
          <w:bCs/>
        </w:rPr>
        <w:t>» муниципального района «Прилузский» Республики Коми </w:t>
      </w:r>
      <w:r w:rsidR="00A3147D">
        <w:t xml:space="preserve"> на 2023 год согласно приложению к настоящему постановлению.</w:t>
      </w:r>
    </w:p>
    <w:p w:rsidR="00531403" w:rsidRDefault="00785534" w:rsidP="00A3147D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9F0F0D">
        <w:t xml:space="preserve">Настоящее постановление вступает в силу </w:t>
      </w:r>
      <w:r w:rsidR="00531403" w:rsidRPr="009F0F0D">
        <w:t>с 01 января 2023 года.</w:t>
      </w:r>
      <w:r w:rsidRPr="009F0F0D">
        <w:t xml:space="preserve"> </w:t>
      </w:r>
    </w:p>
    <w:p w:rsidR="009F0F0D" w:rsidRPr="009A229B" w:rsidRDefault="00531403" w:rsidP="0007558B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07558B">
        <w:t xml:space="preserve">Настоящее постановление </w:t>
      </w:r>
      <w:r w:rsidR="00A3147D" w:rsidRPr="0007558B">
        <w:t>подлежит опубликованию в бюллетене «Информационный вестник Совета и Администр</w:t>
      </w:r>
      <w:r w:rsidR="003D2A36">
        <w:t>ации сельского поселения «Спаспоруб</w:t>
      </w:r>
      <w:r w:rsidR="00A3147D" w:rsidRPr="0007558B">
        <w:t>»»</w:t>
      </w:r>
      <w:r w:rsidR="009A229B">
        <w:t xml:space="preserve">, размещению </w:t>
      </w:r>
      <w:r w:rsidR="009A229B" w:rsidRPr="009A229B">
        <w:rPr>
          <w:sz w:val="25"/>
          <w:szCs w:val="25"/>
        </w:rPr>
        <w:t xml:space="preserve"> </w:t>
      </w:r>
      <w:r w:rsidR="009A229B" w:rsidRPr="009A229B">
        <w:t xml:space="preserve">на официальном сайте администрации </w:t>
      </w:r>
      <w:hyperlink r:id="rId9" w:history="1">
        <w:r w:rsidR="009A229B" w:rsidRPr="009A229B">
          <w:rPr>
            <w:color w:val="0000FF" w:themeColor="hyperlink"/>
            <w:u w:val="single"/>
            <w:lang w:val="en-US"/>
          </w:rPr>
          <w:t>www</w:t>
        </w:r>
        <w:r w:rsidR="009A229B" w:rsidRPr="009A229B">
          <w:rPr>
            <w:color w:val="0000FF" w:themeColor="hyperlink"/>
            <w:u w:val="single"/>
          </w:rPr>
          <w:t>.</w:t>
        </w:r>
        <w:proofErr w:type="spellStart"/>
        <w:r w:rsidR="009A229B" w:rsidRPr="009A229B">
          <w:rPr>
            <w:color w:val="0000FF" w:themeColor="hyperlink"/>
            <w:u w:val="single"/>
            <w:lang w:val="en-US"/>
          </w:rPr>
          <w:t>priluzie</w:t>
        </w:r>
        <w:proofErr w:type="spellEnd"/>
        <w:r w:rsidR="009A229B" w:rsidRPr="009A229B">
          <w:rPr>
            <w:color w:val="0000FF" w:themeColor="hyperlink"/>
            <w:u w:val="single"/>
          </w:rPr>
          <w:t>.</w:t>
        </w:r>
        <w:proofErr w:type="spellStart"/>
        <w:r w:rsidR="009A229B" w:rsidRPr="009A229B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9A229B" w:rsidRPr="009A229B">
        <w:t xml:space="preserve"> в информационно-телекоммуникационной сети «Интернет</w:t>
      </w:r>
      <w:r w:rsidR="009A229B">
        <w:t>».</w:t>
      </w:r>
    </w:p>
    <w:p w:rsidR="00B510A2" w:rsidRPr="00A3147D" w:rsidRDefault="00B510A2" w:rsidP="009F0F0D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B510A2">
        <w:t>Контроль за</w:t>
      </w:r>
      <w:proofErr w:type="gramEnd"/>
      <w:r w:rsidRPr="00B510A2">
        <w:t xml:space="preserve"> исполнением настоящего постановления возложить на </w:t>
      </w:r>
      <w:r w:rsidR="003D2A36">
        <w:t xml:space="preserve">ведущего специалиста </w:t>
      </w:r>
      <w:r>
        <w:t xml:space="preserve"> администрации </w:t>
      </w:r>
      <w:r w:rsidR="003D2A36">
        <w:rPr>
          <w:bCs/>
        </w:rPr>
        <w:t>сельского поселения «Спаспоруб</w:t>
      </w:r>
      <w:r w:rsidRPr="009F0F0D">
        <w:rPr>
          <w:bCs/>
        </w:rPr>
        <w:t>» муниципального района «Прилузски</w:t>
      </w:r>
      <w:r w:rsidR="003D2A36">
        <w:rPr>
          <w:bCs/>
        </w:rPr>
        <w:t>й» Республики Коми – Марук В.И</w:t>
      </w:r>
      <w:r w:rsidRPr="009F0F0D">
        <w:rPr>
          <w:bCs/>
        </w:rPr>
        <w:t>.</w:t>
      </w:r>
    </w:p>
    <w:p w:rsidR="000D2CFF" w:rsidRDefault="00A3147D" w:rsidP="00B510A2">
      <w:pPr>
        <w:pStyle w:val="a9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</w:p>
    <w:p w:rsidR="00B510A2" w:rsidRPr="00B510A2" w:rsidRDefault="000D2CFF" w:rsidP="000D2CFF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bCs/>
        </w:rPr>
        <w:tab/>
      </w:r>
    </w:p>
    <w:p w:rsidR="00A3147D" w:rsidRDefault="00A3147D" w:rsidP="00A3147D">
      <w:pPr>
        <w:ind w:left="5940"/>
        <w:jc w:val="right"/>
      </w:pPr>
    </w:p>
    <w:p w:rsidR="00A3147D" w:rsidRPr="00A3147D" w:rsidRDefault="00A3147D" w:rsidP="00A3147D">
      <w:pPr>
        <w:ind w:left="567" w:hanging="567"/>
        <w:jc w:val="both"/>
        <w:rPr>
          <w:sz w:val="24"/>
          <w:szCs w:val="24"/>
        </w:rPr>
      </w:pPr>
      <w:r w:rsidRPr="00A3147D">
        <w:rPr>
          <w:sz w:val="24"/>
          <w:szCs w:val="24"/>
        </w:rPr>
        <w:t>Г</w:t>
      </w:r>
      <w:r w:rsidR="003D2A36">
        <w:rPr>
          <w:sz w:val="24"/>
          <w:szCs w:val="24"/>
        </w:rPr>
        <w:t>лава сельского поселения «Спаспоруб» _____________</w:t>
      </w:r>
      <w:r w:rsidR="00590F5B">
        <w:rPr>
          <w:sz w:val="24"/>
          <w:szCs w:val="24"/>
        </w:rPr>
        <w:t xml:space="preserve">______ </w:t>
      </w:r>
      <w:proofErr w:type="spellStart"/>
      <w:r w:rsidR="00590F5B">
        <w:rPr>
          <w:sz w:val="24"/>
          <w:szCs w:val="24"/>
        </w:rPr>
        <w:t>Н.А.К</w:t>
      </w:r>
      <w:r w:rsidR="003D2A36">
        <w:rPr>
          <w:sz w:val="24"/>
          <w:szCs w:val="24"/>
        </w:rPr>
        <w:t>укольщикова</w:t>
      </w:r>
      <w:proofErr w:type="spellEnd"/>
    </w:p>
    <w:p w:rsidR="00A3147D" w:rsidRDefault="00A3147D" w:rsidP="00A3147D">
      <w:pPr>
        <w:ind w:left="5940"/>
        <w:jc w:val="right"/>
      </w:pPr>
    </w:p>
    <w:p w:rsidR="00A3147D" w:rsidRDefault="00A3147D" w:rsidP="00A3147D">
      <w:pPr>
        <w:ind w:left="5940"/>
        <w:jc w:val="right"/>
      </w:pPr>
    </w:p>
    <w:p w:rsidR="00A3147D" w:rsidRDefault="00A3147D" w:rsidP="00A3147D">
      <w:pPr>
        <w:ind w:left="5940"/>
        <w:jc w:val="right"/>
      </w:pPr>
    </w:p>
    <w:p w:rsidR="00A3147D" w:rsidRDefault="00A3147D" w:rsidP="00A3147D">
      <w:pPr>
        <w:ind w:left="5940"/>
        <w:jc w:val="right"/>
      </w:pPr>
    </w:p>
    <w:p w:rsidR="00785534" w:rsidRDefault="00785534" w:rsidP="00A3147D">
      <w:pPr>
        <w:ind w:left="5940"/>
        <w:jc w:val="right"/>
        <w:rPr>
          <w:sz w:val="24"/>
          <w:szCs w:val="28"/>
        </w:rPr>
      </w:pPr>
    </w:p>
    <w:p w:rsidR="00785534" w:rsidRDefault="00785534" w:rsidP="00A3147D">
      <w:pPr>
        <w:ind w:left="5940"/>
        <w:jc w:val="right"/>
        <w:rPr>
          <w:sz w:val="24"/>
          <w:szCs w:val="28"/>
        </w:rPr>
      </w:pPr>
    </w:p>
    <w:p w:rsidR="00785534" w:rsidRDefault="00785534" w:rsidP="00A3147D">
      <w:pPr>
        <w:ind w:left="5940"/>
        <w:jc w:val="right"/>
        <w:rPr>
          <w:sz w:val="24"/>
          <w:szCs w:val="28"/>
        </w:rPr>
      </w:pPr>
    </w:p>
    <w:p w:rsidR="00785534" w:rsidRDefault="00785534" w:rsidP="00A3147D">
      <w:pPr>
        <w:ind w:left="5940"/>
        <w:jc w:val="right"/>
        <w:rPr>
          <w:sz w:val="24"/>
          <w:szCs w:val="28"/>
        </w:rPr>
      </w:pPr>
    </w:p>
    <w:p w:rsidR="00A3147D" w:rsidRDefault="00A3147D" w:rsidP="00A3147D">
      <w:pPr>
        <w:ind w:left="5940"/>
        <w:jc w:val="right"/>
      </w:pPr>
    </w:p>
    <w:p w:rsidR="00A3147D" w:rsidRDefault="00A3147D" w:rsidP="00A3147D">
      <w:pPr>
        <w:ind w:left="5940"/>
        <w:jc w:val="right"/>
      </w:pPr>
    </w:p>
    <w:p w:rsidR="00A3147D" w:rsidRPr="001D782A" w:rsidRDefault="00A3147D" w:rsidP="00A3147D">
      <w:pPr>
        <w:ind w:left="5940"/>
        <w:jc w:val="right"/>
        <w:rPr>
          <w:sz w:val="22"/>
          <w:szCs w:val="22"/>
        </w:rPr>
      </w:pPr>
    </w:p>
    <w:p w:rsidR="00A3147D" w:rsidRPr="001D782A" w:rsidRDefault="00A3147D" w:rsidP="00A3147D">
      <w:pPr>
        <w:ind w:left="5940"/>
        <w:jc w:val="right"/>
        <w:rPr>
          <w:sz w:val="22"/>
          <w:szCs w:val="22"/>
        </w:rPr>
      </w:pPr>
      <w:r w:rsidRPr="001D782A">
        <w:rPr>
          <w:sz w:val="22"/>
          <w:szCs w:val="22"/>
        </w:rPr>
        <w:t>УТВЕРЖДЕНА</w:t>
      </w:r>
    </w:p>
    <w:p w:rsidR="00A3147D" w:rsidRPr="001D782A" w:rsidRDefault="00A3147D" w:rsidP="00A3147D">
      <w:pPr>
        <w:ind w:left="5940"/>
        <w:jc w:val="right"/>
        <w:rPr>
          <w:sz w:val="22"/>
          <w:szCs w:val="22"/>
        </w:rPr>
      </w:pPr>
      <w:r w:rsidRPr="001D782A">
        <w:rPr>
          <w:sz w:val="22"/>
          <w:szCs w:val="22"/>
        </w:rPr>
        <w:t xml:space="preserve">постановлением администрации </w:t>
      </w:r>
      <w:r w:rsidR="003D2A36">
        <w:rPr>
          <w:sz w:val="22"/>
          <w:szCs w:val="22"/>
        </w:rPr>
        <w:t>сельского поселения «Спаспоруб</w:t>
      </w:r>
      <w:r w:rsidR="001D782A" w:rsidRPr="001D782A">
        <w:rPr>
          <w:sz w:val="22"/>
          <w:szCs w:val="22"/>
        </w:rPr>
        <w:t>» муниципального района</w:t>
      </w:r>
      <w:r w:rsidRPr="001D782A">
        <w:rPr>
          <w:sz w:val="22"/>
          <w:szCs w:val="22"/>
        </w:rPr>
        <w:t xml:space="preserve"> «Прилузский» </w:t>
      </w:r>
      <w:r w:rsidR="001D782A" w:rsidRPr="001D782A">
        <w:rPr>
          <w:sz w:val="22"/>
          <w:szCs w:val="22"/>
        </w:rPr>
        <w:t xml:space="preserve">Республики Коми </w:t>
      </w:r>
      <w:r w:rsidRPr="001D782A">
        <w:rPr>
          <w:sz w:val="22"/>
          <w:szCs w:val="22"/>
        </w:rPr>
        <w:t xml:space="preserve">от </w:t>
      </w:r>
      <w:r w:rsidR="00785534">
        <w:rPr>
          <w:sz w:val="22"/>
          <w:szCs w:val="22"/>
        </w:rPr>
        <w:t xml:space="preserve">              </w:t>
      </w:r>
      <w:r w:rsidRPr="001D782A">
        <w:rPr>
          <w:sz w:val="22"/>
          <w:szCs w:val="22"/>
        </w:rPr>
        <w:t xml:space="preserve">« </w:t>
      </w:r>
      <w:r w:rsidR="000A4738">
        <w:rPr>
          <w:sz w:val="22"/>
          <w:szCs w:val="22"/>
        </w:rPr>
        <w:t>29</w:t>
      </w:r>
      <w:r w:rsidRPr="001D782A">
        <w:rPr>
          <w:sz w:val="22"/>
          <w:szCs w:val="22"/>
        </w:rPr>
        <w:t xml:space="preserve"> » </w:t>
      </w:r>
      <w:r w:rsidR="000A4738">
        <w:rPr>
          <w:sz w:val="22"/>
          <w:szCs w:val="22"/>
        </w:rPr>
        <w:t xml:space="preserve">ноября </w:t>
      </w:r>
      <w:r w:rsidRPr="001D782A">
        <w:rPr>
          <w:sz w:val="22"/>
          <w:szCs w:val="22"/>
        </w:rPr>
        <w:t xml:space="preserve"> 202</w:t>
      </w:r>
      <w:r w:rsidR="001D782A" w:rsidRPr="001D782A">
        <w:rPr>
          <w:sz w:val="22"/>
          <w:szCs w:val="22"/>
        </w:rPr>
        <w:t>2</w:t>
      </w:r>
      <w:r w:rsidRPr="001D782A">
        <w:rPr>
          <w:sz w:val="22"/>
          <w:szCs w:val="22"/>
        </w:rPr>
        <w:t xml:space="preserve"> г. №</w:t>
      </w:r>
      <w:r w:rsidR="000A4738">
        <w:rPr>
          <w:sz w:val="22"/>
          <w:szCs w:val="22"/>
        </w:rPr>
        <w:t xml:space="preserve"> 27</w:t>
      </w:r>
    </w:p>
    <w:p w:rsidR="00A3147D" w:rsidRPr="001D782A" w:rsidRDefault="00A3147D" w:rsidP="00A3147D">
      <w:pPr>
        <w:ind w:left="5940"/>
        <w:jc w:val="right"/>
        <w:rPr>
          <w:sz w:val="22"/>
          <w:szCs w:val="22"/>
        </w:rPr>
      </w:pPr>
      <w:r w:rsidRPr="001D782A">
        <w:rPr>
          <w:sz w:val="22"/>
          <w:szCs w:val="22"/>
        </w:rPr>
        <w:t>(приложение)</w:t>
      </w:r>
    </w:p>
    <w:p w:rsidR="001D782A" w:rsidRPr="00F733DE" w:rsidRDefault="001D782A" w:rsidP="00B510A2">
      <w:pPr>
        <w:pStyle w:val="3"/>
        <w:shd w:val="clear" w:color="auto" w:fill="FFFFFF"/>
        <w:rPr>
          <w:sz w:val="24"/>
          <w:szCs w:val="24"/>
        </w:rPr>
      </w:pPr>
    </w:p>
    <w:p w:rsidR="001D782A" w:rsidRPr="00F733DE" w:rsidRDefault="001D782A" w:rsidP="00B510A2">
      <w:pPr>
        <w:pStyle w:val="3"/>
        <w:shd w:val="clear" w:color="auto" w:fill="FFFFFF"/>
        <w:rPr>
          <w:sz w:val="24"/>
          <w:szCs w:val="24"/>
        </w:rPr>
      </w:pPr>
    </w:p>
    <w:p w:rsidR="001D782A" w:rsidRPr="00F733DE" w:rsidRDefault="001D782A" w:rsidP="001D782A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F733DE">
        <w:rPr>
          <w:rFonts w:ascii="Times New Roman" w:hAnsi="Times New Roman"/>
          <w:bCs w:val="0"/>
          <w:i w:val="0"/>
          <w:sz w:val="24"/>
          <w:szCs w:val="24"/>
        </w:rPr>
        <w:t>Программа</w:t>
      </w:r>
    </w:p>
    <w:p w:rsidR="001D782A" w:rsidRPr="00F733DE" w:rsidRDefault="001D782A" w:rsidP="001D782A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F733DE">
        <w:rPr>
          <w:rFonts w:ascii="Times New Roman" w:hAnsi="Times New Roman"/>
          <w:bCs w:val="0"/>
          <w:i w:val="0"/>
          <w:sz w:val="24"/>
          <w:szCs w:val="24"/>
        </w:rPr>
        <w:t xml:space="preserve"> профилактики рисков причинения вреда (ущерба) охраняемым законом ценностям в сфере благоустройства на террит</w:t>
      </w:r>
      <w:r w:rsidR="003D2A36">
        <w:rPr>
          <w:rFonts w:ascii="Times New Roman" w:hAnsi="Times New Roman"/>
          <w:bCs w:val="0"/>
          <w:i w:val="0"/>
          <w:sz w:val="24"/>
          <w:szCs w:val="24"/>
        </w:rPr>
        <w:t>ории сельского поселения «Спаспоруб</w:t>
      </w:r>
      <w:r w:rsidRPr="00F733DE">
        <w:rPr>
          <w:rFonts w:ascii="Times New Roman" w:hAnsi="Times New Roman"/>
          <w:bCs w:val="0"/>
          <w:i w:val="0"/>
          <w:sz w:val="24"/>
          <w:szCs w:val="24"/>
        </w:rPr>
        <w:t>» муниципального района «Прилузский» Республики Коми на 2023 год </w:t>
      </w:r>
    </w:p>
    <w:p w:rsidR="001D782A" w:rsidRPr="00F733DE" w:rsidRDefault="001D782A" w:rsidP="001D782A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F733DE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31403" w:rsidRPr="00F733DE" w:rsidRDefault="001D782A" w:rsidP="005314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733DE">
        <w:rPr>
          <w:sz w:val="24"/>
          <w:szCs w:val="24"/>
        </w:rPr>
        <w:tab/>
      </w:r>
      <w:proofErr w:type="gramStart"/>
      <w:r w:rsidR="00531403" w:rsidRPr="00F733DE">
        <w:rPr>
          <w:rFonts w:eastAsia="Calibri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31403" w:rsidRPr="00F733DE">
        <w:rPr>
          <w:rFonts w:eastAsia="Calibri"/>
          <w:i/>
          <w:sz w:val="24"/>
          <w:szCs w:val="24"/>
          <w:lang w:eastAsia="en-US"/>
        </w:rPr>
        <w:t>контроля</w:t>
      </w:r>
      <w:r w:rsidR="00531403" w:rsidRPr="00F733DE">
        <w:rPr>
          <w:rFonts w:eastAsia="Calibri"/>
          <w:sz w:val="24"/>
          <w:szCs w:val="24"/>
          <w:lang w:eastAsia="en-US"/>
        </w:rPr>
        <w:t xml:space="preserve">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</w:t>
      </w:r>
      <w:r w:rsidR="00531403" w:rsidRPr="00F733DE">
        <w:rPr>
          <w:sz w:val="24"/>
          <w:szCs w:val="24"/>
        </w:rPr>
        <w:t xml:space="preserve">контроля в сфере благоустройства на территории </w:t>
      </w:r>
      <w:r w:rsidR="003D2A36">
        <w:rPr>
          <w:bCs/>
          <w:sz w:val="24"/>
          <w:szCs w:val="24"/>
        </w:rPr>
        <w:t>сельского поселения «Спаспоруб</w:t>
      </w:r>
      <w:r w:rsidR="00531403" w:rsidRPr="00F733DE">
        <w:rPr>
          <w:bCs/>
          <w:sz w:val="24"/>
          <w:szCs w:val="24"/>
        </w:rPr>
        <w:t>» муниципального района «Прилузский» Республики Коми</w:t>
      </w:r>
      <w:r w:rsidR="00531403" w:rsidRPr="00F733DE">
        <w:rPr>
          <w:sz w:val="24"/>
          <w:szCs w:val="24"/>
        </w:rPr>
        <w:t xml:space="preserve"> на 2023 год</w:t>
      </w:r>
      <w:r w:rsidR="00531403" w:rsidRPr="00F733DE">
        <w:rPr>
          <w:rFonts w:eastAsia="Calibri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1B096F" w:rsidRPr="00F733DE" w:rsidRDefault="001B096F" w:rsidP="00B510A2">
      <w:pPr>
        <w:rPr>
          <w:sz w:val="24"/>
          <w:szCs w:val="24"/>
        </w:rPr>
      </w:pPr>
    </w:p>
    <w:p w:rsidR="00FD694D" w:rsidRPr="00F733DE" w:rsidRDefault="00FD694D" w:rsidP="00FD694D">
      <w:pPr>
        <w:jc w:val="center"/>
        <w:rPr>
          <w:b/>
          <w:sz w:val="24"/>
          <w:szCs w:val="24"/>
        </w:rPr>
      </w:pPr>
      <w:r w:rsidRPr="00F733D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E6A2D" w:rsidRPr="00F733DE" w:rsidRDefault="006E6A2D" w:rsidP="00FD694D">
      <w:pPr>
        <w:ind w:left="567"/>
        <w:jc w:val="center"/>
        <w:rPr>
          <w:sz w:val="24"/>
          <w:szCs w:val="24"/>
        </w:rPr>
      </w:pPr>
    </w:p>
    <w:p w:rsidR="00FD694D" w:rsidRPr="00F733DE" w:rsidRDefault="00D63D86" w:rsidP="00FD694D">
      <w:pPr>
        <w:ind w:firstLine="567"/>
        <w:jc w:val="both"/>
        <w:rPr>
          <w:sz w:val="24"/>
          <w:szCs w:val="24"/>
        </w:rPr>
      </w:pPr>
      <w:r w:rsidRPr="00F733DE">
        <w:rPr>
          <w:sz w:val="24"/>
          <w:szCs w:val="24"/>
        </w:rPr>
        <w:tab/>
      </w:r>
      <w:r w:rsidR="00FD694D" w:rsidRPr="00F733DE">
        <w:rPr>
          <w:sz w:val="24"/>
          <w:szCs w:val="24"/>
        </w:rPr>
        <w:t xml:space="preserve">1.1. Вид муниципального контроля: </w:t>
      </w:r>
      <w:r w:rsidRPr="00F733DE">
        <w:rPr>
          <w:sz w:val="24"/>
          <w:szCs w:val="24"/>
        </w:rPr>
        <w:t xml:space="preserve">контроль в </w:t>
      </w:r>
      <w:r w:rsidR="00FD694D" w:rsidRPr="00F733DE">
        <w:rPr>
          <w:bCs/>
          <w:sz w:val="24"/>
          <w:szCs w:val="24"/>
        </w:rPr>
        <w:t>сфере благоустройства на террит</w:t>
      </w:r>
      <w:r w:rsidR="003D2A36">
        <w:rPr>
          <w:bCs/>
          <w:sz w:val="24"/>
          <w:szCs w:val="24"/>
        </w:rPr>
        <w:t>ории сельского поселения «Спаспоруб</w:t>
      </w:r>
      <w:r w:rsidR="00FD694D" w:rsidRPr="00F733DE">
        <w:rPr>
          <w:bCs/>
          <w:sz w:val="24"/>
          <w:szCs w:val="24"/>
        </w:rPr>
        <w:t>» муниципального райо</w:t>
      </w:r>
      <w:r w:rsidRPr="00F733DE">
        <w:rPr>
          <w:bCs/>
          <w:sz w:val="24"/>
          <w:szCs w:val="24"/>
        </w:rPr>
        <w:t>на «Прилузский» Республики Коми.</w:t>
      </w:r>
    </w:p>
    <w:p w:rsidR="00D63D86" w:rsidRPr="00F733DE" w:rsidRDefault="00D63D86" w:rsidP="00D63D86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F733DE">
        <w:rPr>
          <w:sz w:val="24"/>
          <w:szCs w:val="24"/>
        </w:rPr>
        <w:tab/>
      </w:r>
      <w:r w:rsidR="00FD694D" w:rsidRPr="00F733DE">
        <w:rPr>
          <w:sz w:val="24"/>
          <w:szCs w:val="24"/>
        </w:rPr>
        <w:t xml:space="preserve">1.2. </w:t>
      </w:r>
      <w:r w:rsidRPr="00F733DE">
        <w:rPr>
          <w:sz w:val="24"/>
          <w:szCs w:val="24"/>
          <w:lang w:eastAsia="zh-CN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F0F0D">
        <w:rPr>
          <w:sz w:val="24"/>
          <w:szCs w:val="24"/>
          <w:shd w:val="clear" w:color="auto" w:fill="FFFFFF"/>
          <w:lang w:eastAsia="zh-CN"/>
        </w:rPr>
        <w:t xml:space="preserve">Правил благоустройства территории </w:t>
      </w:r>
      <w:r w:rsidR="003D2A36">
        <w:rPr>
          <w:sz w:val="24"/>
          <w:szCs w:val="24"/>
          <w:lang w:eastAsia="zh-CN"/>
        </w:rPr>
        <w:t>сельского поселения «Спаспоруб</w:t>
      </w:r>
      <w:r w:rsidRPr="009F0F0D">
        <w:rPr>
          <w:sz w:val="24"/>
          <w:szCs w:val="24"/>
          <w:lang w:eastAsia="zh-CN"/>
        </w:rPr>
        <w:t>» (далее – Правила благоустройства)</w:t>
      </w:r>
      <w:r w:rsidR="00953B81" w:rsidRPr="009F0F0D">
        <w:rPr>
          <w:sz w:val="24"/>
          <w:szCs w:val="24"/>
          <w:shd w:val="clear" w:color="auto" w:fill="FFFFFF"/>
          <w:lang w:eastAsia="zh-CN"/>
        </w:rPr>
        <w:t>.</w:t>
      </w:r>
    </w:p>
    <w:p w:rsidR="009F0F0D" w:rsidRDefault="00FD694D" w:rsidP="009F0F0D">
      <w:pPr>
        <w:pStyle w:val="ab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33D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 w:rsidRPr="00F733DE">
        <w:rPr>
          <w:rFonts w:ascii="Times New Roman" w:hAnsi="Times New Roman"/>
          <w:sz w:val="24"/>
          <w:szCs w:val="24"/>
          <w:lang w:val="ru-RU"/>
        </w:rPr>
        <w:t>.</w:t>
      </w:r>
    </w:p>
    <w:p w:rsidR="009F0F0D" w:rsidRDefault="00953B81" w:rsidP="009F0F0D">
      <w:pPr>
        <w:pStyle w:val="ab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F0F0D">
        <w:rPr>
          <w:rFonts w:ascii="Times New Roman" w:hAnsi="Times New Roman"/>
          <w:sz w:val="24"/>
          <w:szCs w:val="24"/>
        </w:rPr>
        <w:t>Главной задачей администр</w:t>
      </w:r>
      <w:r w:rsidR="003D2A36">
        <w:rPr>
          <w:rFonts w:ascii="Times New Roman" w:hAnsi="Times New Roman"/>
          <w:sz w:val="24"/>
          <w:szCs w:val="24"/>
        </w:rPr>
        <w:t>ации сельского поселения «</w:t>
      </w:r>
      <w:r w:rsidR="003D2A36">
        <w:rPr>
          <w:rFonts w:ascii="Times New Roman" w:hAnsi="Times New Roman"/>
          <w:sz w:val="24"/>
          <w:szCs w:val="24"/>
          <w:lang w:val="ru-RU"/>
        </w:rPr>
        <w:t>Спаспоруб</w:t>
      </w:r>
      <w:r w:rsidRPr="009F0F0D">
        <w:rPr>
          <w:rFonts w:ascii="Times New Roman" w:hAnsi="Times New Roman"/>
          <w:sz w:val="24"/>
          <w:szCs w:val="24"/>
        </w:rPr>
        <w:t>» муниципального района «Прилузский» Республики Коми (далее –администр</w:t>
      </w:r>
      <w:r w:rsidR="003D2A36">
        <w:rPr>
          <w:rFonts w:ascii="Times New Roman" w:hAnsi="Times New Roman"/>
          <w:sz w:val="24"/>
          <w:szCs w:val="24"/>
        </w:rPr>
        <w:t>ация сельского поселения «</w:t>
      </w:r>
      <w:r w:rsidR="003D2A36">
        <w:rPr>
          <w:rFonts w:ascii="Times New Roman" w:hAnsi="Times New Roman"/>
          <w:sz w:val="24"/>
          <w:szCs w:val="24"/>
          <w:lang w:val="ru-RU"/>
        </w:rPr>
        <w:t>Спаспоруб</w:t>
      </w:r>
      <w:r w:rsidRPr="009F0F0D">
        <w:rPr>
          <w:rFonts w:ascii="Times New Roman" w:hAnsi="Times New Roman"/>
          <w:sz w:val="24"/>
          <w:szCs w:val="24"/>
        </w:rPr>
        <w:t>») при осуществлении муниципального</w:t>
      </w:r>
      <w:r w:rsidRPr="00F733DE">
        <w:rPr>
          <w:rFonts w:ascii="Times New Roman" w:hAnsi="Times New Roman"/>
          <w:sz w:val="24"/>
          <w:szCs w:val="24"/>
        </w:rPr>
        <w:t xml:space="preserve">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D694D" w:rsidRPr="009F0F0D" w:rsidRDefault="00FD694D" w:rsidP="009F0F0D">
      <w:pPr>
        <w:pStyle w:val="ab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33DE">
        <w:rPr>
          <w:rFonts w:ascii="Times New Roman" w:hAnsi="Times New Roman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</w:t>
      </w:r>
      <w:r w:rsidR="00D63D86" w:rsidRPr="00F733DE">
        <w:rPr>
          <w:rFonts w:ascii="Times New Roman" w:hAnsi="Times New Roman"/>
          <w:sz w:val="24"/>
          <w:szCs w:val="24"/>
        </w:rPr>
        <w:t>2</w:t>
      </w:r>
      <w:r w:rsidRPr="00F733DE">
        <w:rPr>
          <w:rFonts w:ascii="Times New Roman" w:hAnsi="Times New Roman"/>
          <w:sz w:val="24"/>
          <w:szCs w:val="24"/>
        </w:rPr>
        <w:t xml:space="preserve"> году осуществля</w:t>
      </w:r>
      <w:r w:rsidR="007D61FC" w:rsidRPr="00F733DE">
        <w:rPr>
          <w:rFonts w:ascii="Times New Roman" w:hAnsi="Times New Roman"/>
          <w:sz w:val="24"/>
          <w:szCs w:val="24"/>
        </w:rPr>
        <w:t>лись</w:t>
      </w:r>
      <w:r w:rsidRPr="00F733DE">
        <w:rPr>
          <w:rFonts w:ascii="Times New Roman" w:hAnsi="Times New Roman"/>
          <w:sz w:val="24"/>
          <w:szCs w:val="24"/>
        </w:rPr>
        <w:t xml:space="preserve"> следующие мероприятия:</w:t>
      </w:r>
    </w:p>
    <w:p w:rsidR="00FD694D" w:rsidRPr="00F733DE" w:rsidRDefault="00FD694D" w:rsidP="00FD694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733DE">
        <w:rPr>
          <w:sz w:val="24"/>
          <w:szCs w:val="24"/>
        </w:rPr>
        <w:t xml:space="preserve">размещение на официальном сайте </w:t>
      </w:r>
      <w:r w:rsidR="007D61FC" w:rsidRPr="00F733DE">
        <w:rPr>
          <w:sz w:val="24"/>
          <w:szCs w:val="24"/>
        </w:rPr>
        <w:t xml:space="preserve">в сети «Интернет» </w:t>
      </w:r>
      <w:r w:rsidRPr="00F733DE">
        <w:rPr>
          <w:sz w:val="24"/>
          <w:szCs w:val="24"/>
        </w:rPr>
        <w:t xml:space="preserve">администрации  </w:t>
      </w:r>
      <w:r w:rsidR="00953B81" w:rsidRPr="00F733DE">
        <w:rPr>
          <w:sz w:val="24"/>
          <w:szCs w:val="24"/>
        </w:rPr>
        <w:t>муниципального района «Прилузский» http://www.priluzie.ru</w:t>
      </w:r>
      <w:r w:rsidRPr="00F733DE">
        <w:rPr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</w:t>
      </w:r>
      <w:r w:rsidR="00953B81" w:rsidRPr="00F733DE">
        <w:rPr>
          <w:sz w:val="24"/>
          <w:szCs w:val="24"/>
        </w:rPr>
        <w:t>едметом муниципального контроля</w:t>
      </w:r>
      <w:r w:rsidRPr="00F733DE">
        <w:rPr>
          <w:sz w:val="24"/>
          <w:szCs w:val="24"/>
        </w:rPr>
        <w:t>;</w:t>
      </w:r>
    </w:p>
    <w:p w:rsidR="009F0F0D" w:rsidRPr="009F0F0D" w:rsidRDefault="007D61FC" w:rsidP="009F0F0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733DE">
        <w:rPr>
          <w:sz w:val="24"/>
          <w:szCs w:val="24"/>
        </w:rPr>
        <w:t xml:space="preserve">давались </w:t>
      </w:r>
      <w:r w:rsidR="00441BE2" w:rsidRPr="00F733DE">
        <w:rPr>
          <w:sz w:val="24"/>
          <w:szCs w:val="24"/>
        </w:rPr>
        <w:t xml:space="preserve">разъяснение контролируемым лицам  </w:t>
      </w:r>
      <w:r w:rsidRPr="00F733DE">
        <w:rPr>
          <w:sz w:val="24"/>
          <w:szCs w:val="24"/>
        </w:rPr>
        <w:t xml:space="preserve">о </w:t>
      </w:r>
      <w:r w:rsidR="00441BE2" w:rsidRPr="00F733DE">
        <w:rPr>
          <w:sz w:val="24"/>
          <w:szCs w:val="24"/>
        </w:rPr>
        <w:t>положени</w:t>
      </w:r>
      <w:r w:rsidRPr="00F733DE">
        <w:rPr>
          <w:sz w:val="24"/>
          <w:szCs w:val="24"/>
        </w:rPr>
        <w:t>ях</w:t>
      </w:r>
      <w:r w:rsidR="00441BE2" w:rsidRPr="00F733DE">
        <w:rPr>
          <w:sz w:val="24"/>
          <w:szCs w:val="24"/>
        </w:rPr>
        <w:t xml:space="preserve"> нормативных правовых актов Р</w:t>
      </w:r>
      <w:r w:rsidRPr="00F733DE">
        <w:rPr>
          <w:sz w:val="24"/>
          <w:szCs w:val="24"/>
        </w:rPr>
        <w:t>оссийской федерации</w:t>
      </w:r>
      <w:r w:rsidR="00441BE2" w:rsidRPr="00F733DE">
        <w:rPr>
          <w:sz w:val="24"/>
          <w:szCs w:val="24"/>
        </w:rPr>
        <w:t xml:space="preserve">, </w:t>
      </w:r>
      <w:r w:rsidRPr="00F733DE">
        <w:rPr>
          <w:sz w:val="24"/>
          <w:szCs w:val="24"/>
        </w:rPr>
        <w:t>нормативных правовых актов органов местного самоуправл</w:t>
      </w:r>
      <w:r w:rsidR="003D2A36">
        <w:rPr>
          <w:sz w:val="24"/>
          <w:szCs w:val="24"/>
        </w:rPr>
        <w:t>ения сельского поселения «Спаспоруб</w:t>
      </w:r>
      <w:r w:rsidRPr="00F733DE">
        <w:rPr>
          <w:sz w:val="24"/>
          <w:szCs w:val="24"/>
        </w:rPr>
        <w:t xml:space="preserve">», </w:t>
      </w:r>
      <w:r w:rsidR="00441BE2" w:rsidRPr="00F733DE">
        <w:rPr>
          <w:sz w:val="24"/>
          <w:szCs w:val="24"/>
        </w:rPr>
        <w:t xml:space="preserve">содержащих обязательные требования, </w:t>
      </w:r>
      <w:r w:rsidR="00441BE2" w:rsidRPr="00F733DE">
        <w:rPr>
          <w:sz w:val="24"/>
          <w:szCs w:val="24"/>
        </w:rPr>
        <w:lastRenderedPageBreak/>
        <w:t xml:space="preserve">соблюдения которых является предметом муниципального контроля </w:t>
      </w:r>
      <w:r w:rsidR="00FD694D" w:rsidRPr="00F733DE">
        <w:rPr>
          <w:sz w:val="24"/>
          <w:szCs w:val="24"/>
        </w:rPr>
        <w:t>по соблюдению обязательных требований</w:t>
      </w:r>
      <w:r w:rsidR="009F0F0D">
        <w:rPr>
          <w:sz w:val="24"/>
          <w:szCs w:val="24"/>
        </w:rPr>
        <w:t>.</w:t>
      </w:r>
    </w:p>
    <w:p w:rsidR="00FD694D" w:rsidRPr="00F733DE" w:rsidRDefault="00FD694D" w:rsidP="00921016">
      <w:pPr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D63D86" w:rsidRPr="00F733DE" w:rsidRDefault="00D63D86" w:rsidP="00D63D86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733D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D61FC" w:rsidRPr="00F733DE" w:rsidRDefault="007D61FC" w:rsidP="00D63D86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61FC" w:rsidRPr="00F733DE" w:rsidRDefault="007D61FC" w:rsidP="007D61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733DE">
        <w:rPr>
          <w:rFonts w:eastAsia="Calibri"/>
          <w:sz w:val="24"/>
          <w:szCs w:val="24"/>
          <w:lang w:eastAsia="en-US"/>
        </w:rPr>
        <w:t>2.1. Целями реализации Программы являются: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 xml:space="preserve">1) </w:t>
      </w:r>
      <w:r w:rsidR="007D61FC" w:rsidRPr="00F733DE">
        <w:rPr>
          <w:rFonts w:eastAsia="Calibri"/>
          <w:sz w:val="24"/>
          <w:szCs w:val="24"/>
        </w:rPr>
        <w:t xml:space="preserve"> предупреждение нарушений обязательных требований в сфере </w:t>
      </w:r>
      <w:r w:rsidR="007D61FC" w:rsidRPr="00F733DE">
        <w:rPr>
          <w:sz w:val="24"/>
          <w:szCs w:val="24"/>
        </w:rPr>
        <w:t xml:space="preserve">благоустройства </w:t>
      </w:r>
      <w:r w:rsidR="007D61FC" w:rsidRPr="009F0F0D">
        <w:rPr>
          <w:sz w:val="24"/>
          <w:szCs w:val="24"/>
        </w:rPr>
        <w:t xml:space="preserve">на территории </w:t>
      </w:r>
      <w:r w:rsidR="003D2A36">
        <w:rPr>
          <w:bCs/>
          <w:sz w:val="24"/>
          <w:szCs w:val="24"/>
        </w:rPr>
        <w:t>сельского поселения «Спаспоруб</w:t>
      </w:r>
      <w:r w:rsidR="007D61FC" w:rsidRPr="009F0F0D">
        <w:rPr>
          <w:bCs/>
          <w:sz w:val="24"/>
          <w:szCs w:val="24"/>
        </w:rPr>
        <w:t>» муниципального района «Прилузски</w:t>
      </w:r>
      <w:r w:rsidR="007D61FC" w:rsidRPr="00F733DE">
        <w:rPr>
          <w:bCs/>
          <w:sz w:val="24"/>
          <w:szCs w:val="24"/>
        </w:rPr>
        <w:t>й» Республики Коми</w:t>
      </w:r>
      <w:r w:rsidR="007D61FC" w:rsidRPr="00F733DE">
        <w:rPr>
          <w:rFonts w:eastAsia="Calibri"/>
          <w:sz w:val="24"/>
          <w:szCs w:val="24"/>
        </w:rPr>
        <w:t>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2)</w:t>
      </w:r>
      <w:r w:rsidR="007D61FC" w:rsidRPr="00F733DE">
        <w:rPr>
          <w:rFonts w:eastAsia="Calibri"/>
          <w:sz w:val="24"/>
          <w:szCs w:val="24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3)</w:t>
      </w:r>
      <w:r w:rsidR="007D61FC" w:rsidRPr="00F733DE">
        <w:rPr>
          <w:rFonts w:eastAsia="Calibri"/>
          <w:sz w:val="24"/>
          <w:szCs w:val="24"/>
        </w:rPr>
        <w:t xml:space="preserve"> формирование моделей социально ответственного, добросовестного, правового поведения контролируемых лиц;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4)</w:t>
      </w:r>
      <w:r w:rsidR="007D61FC" w:rsidRPr="00F733DE">
        <w:rPr>
          <w:rFonts w:eastAsia="Calibri"/>
          <w:sz w:val="24"/>
          <w:szCs w:val="24"/>
        </w:rPr>
        <w:t xml:space="preserve"> повышение прозрачности системы контрольно-надзорной деятельности.</w:t>
      </w:r>
    </w:p>
    <w:p w:rsidR="007D61FC" w:rsidRPr="00F733DE" w:rsidRDefault="007D61FC" w:rsidP="007D61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733DE">
        <w:rPr>
          <w:rFonts w:eastAsia="Calibri"/>
          <w:sz w:val="24"/>
          <w:szCs w:val="24"/>
          <w:lang w:eastAsia="en-US"/>
        </w:rPr>
        <w:t>2.2. Задачами реализации Программы являются: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1)</w:t>
      </w:r>
      <w:r w:rsidR="007D61FC" w:rsidRPr="00F733DE">
        <w:rPr>
          <w:rFonts w:eastAsia="Calibri"/>
          <w:sz w:val="24"/>
          <w:szCs w:val="24"/>
        </w:rPr>
        <w:t xml:space="preserve"> оценка возможной угрозы причинения, либо причинения вреда (ущерба) </w:t>
      </w:r>
      <w:r w:rsidR="0007558B" w:rsidRPr="00D95E14">
        <w:rPr>
          <w:rFonts w:eastAsia="Calibri"/>
          <w:sz w:val="24"/>
          <w:szCs w:val="24"/>
        </w:rPr>
        <w:t>окружающей среде</w:t>
      </w:r>
      <w:r w:rsidR="007D61FC" w:rsidRPr="00D95E14">
        <w:rPr>
          <w:rFonts w:eastAsia="Calibri"/>
          <w:sz w:val="24"/>
          <w:szCs w:val="24"/>
        </w:rPr>
        <w:t>,</w:t>
      </w:r>
      <w:r w:rsidR="007D61FC" w:rsidRPr="00F733DE">
        <w:rPr>
          <w:rFonts w:eastAsia="Calibri"/>
          <w:sz w:val="24"/>
          <w:szCs w:val="24"/>
        </w:rPr>
        <w:t xml:space="preserve"> </w:t>
      </w:r>
      <w:r w:rsidR="00D95E14">
        <w:rPr>
          <w:rFonts w:eastAsia="Calibri"/>
          <w:sz w:val="24"/>
          <w:szCs w:val="24"/>
        </w:rPr>
        <w:t xml:space="preserve">земельным участкам, зданиям и сооружениям, другим объектам, </w:t>
      </w:r>
      <w:r w:rsidR="00D95E14" w:rsidRPr="00681343">
        <w:rPr>
          <w:color w:val="000000"/>
          <w:sz w:val="24"/>
          <w:szCs w:val="24"/>
        </w:rPr>
        <w:t>которыми контролируемые лица владеют и (или) пользуются и к которым предъявляются обязательные требования в сфере благоустройства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2)</w:t>
      </w:r>
      <w:r w:rsidR="007D61FC" w:rsidRPr="00F733DE">
        <w:rPr>
          <w:rFonts w:eastAsia="Calibri"/>
          <w:sz w:val="24"/>
          <w:szCs w:val="24"/>
        </w:rPr>
        <w:t xml:space="preserve">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3)</w:t>
      </w:r>
      <w:r w:rsidR="007D61FC" w:rsidRPr="00F733DE">
        <w:rPr>
          <w:rFonts w:eastAsia="Calibri"/>
          <w:sz w:val="24"/>
          <w:szCs w:val="24"/>
        </w:rPr>
        <w:t xml:space="preserve">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="007D61FC" w:rsidRPr="00F733DE">
        <w:rPr>
          <w:rStyle w:val="af2"/>
          <w:rFonts w:eastAsia="Calibri"/>
          <w:sz w:val="24"/>
          <w:szCs w:val="24"/>
        </w:rPr>
        <w:footnoteReference w:id="1"/>
      </w:r>
      <w:r w:rsidR="007D61FC" w:rsidRPr="00F733DE">
        <w:rPr>
          <w:rFonts w:eastAsia="Calibri"/>
          <w:sz w:val="24"/>
          <w:szCs w:val="24"/>
        </w:rPr>
        <w:t>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4)</w:t>
      </w:r>
      <w:r w:rsidR="007D61FC" w:rsidRPr="00F733DE">
        <w:rPr>
          <w:rFonts w:eastAsia="Calibri"/>
          <w:sz w:val="24"/>
          <w:szCs w:val="24"/>
        </w:rPr>
        <w:t xml:space="preserve">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5)</w:t>
      </w:r>
      <w:r w:rsidR="007D61FC" w:rsidRPr="00F733DE">
        <w:rPr>
          <w:rFonts w:eastAsia="Calibri"/>
          <w:sz w:val="24"/>
          <w:szCs w:val="24"/>
        </w:rPr>
        <w:t xml:space="preserve">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6)</w:t>
      </w:r>
      <w:r w:rsidR="007D61FC" w:rsidRPr="00F733DE">
        <w:rPr>
          <w:rFonts w:eastAsia="Calibri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7)</w:t>
      </w:r>
      <w:r w:rsidR="007D61FC" w:rsidRPr="00F733DE">
        <w:rPr>
          <w:rFonts w:eastAsia="Calibri"/>
          <w:sz w:val="24"/>
          <w:szCs w:val="24"/>
        </w:rPr>
        <w:t xml:space="preserve">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61FC" w:rsidRPr="00F733DE" w:rsidRDefault="00060FA3" w:rsidP="007D61FC">
      <w:pPr>
        <w:ind w:firstLine="567"/>
        <w:jc w:val="both"/>
        <w:rPr>
          <w:rFonts w:eastAsia="Calibri"/>
          <w:sz w:val="24"/>
          <w:szCs w:val="24"/>
        </w:rPr>
      </w:pPr>
      <w:r w:rsidRPr="00F733DE">
        <w:rPr>
          <w:rFonts w:eastAsia="Calibri"/>
          <w:sz w:val="24"/>
          <w:szCs w:val="24"/>
        </w:rPr>
        <w:t>8)</w:t>
      </w:r>
      <w:r w:rsidR="007D61FC" w:rsidRPr="00F733DE">
        <w:rPr>
          <w:rFonts w:eastAsia="Calibri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921016" w:rsidRPr="00F733DE" w:rsidRDefault="00921016" w:rsidP="00921016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060FA3" w:rsidRPr="00F733DE" w:rsidRDefault="00921016" w:rsidP="00060FA3">
      <w:pPr>
        <w:jc w:val="center"/>
        <w:rPr>
          <w:b/>
          <w:bCs/>
          <w:sz w:val="24"/>
          <w:szCs w:val="24"/>
        </w:rPr>
      </w:pPr>
      <w:r w:rsidRPr="00F733DE">
        <w:rPr>
          <w:b/>
          <w:sz w:val="24"/>
          <w:szCs w:val="24"/>
        </w:rPr>
        <w:t xml:space="preserve">3. </w:t>
      </w:r>
      <w:r w:rsidR="00060FA3" w:rsidRPr="00F733DE">
        <w:rPr>
          <w:b/>
          <w:bCs/>
          <w:sz w:val="24"/>
          <w:szCs w:val="24"/>
        </w:rPr>
        <w:t>Перечень профилактических мероприятий, сроки</w:t>
      </w:r>
    </w:p>
    <w:p w:rsidR="00060FA3" w:rsidRPr="00F733DE" w:rsidRDefault="00060FA3" w:rsidP="00060FA3">
      <w:pPr>
        <w:ind w:firstLine="567"/>
        <w:jc w:val="center"/>
        <w:rPr>
          <w:b/>
          <w:bCs/>
          <w:sz w:val="24"/>
          <w:szCs w:val="24"/>
        </w:rPr>
      </w:pPr>
      <w:r w:rsidRPr="00F733DE">
        <w:rPr>
          <w:b/>
          <w:bCs/>
          <w:sz w:val="24"/>
          <w:szCs w:val="24"/>
        </w:rPr>
        <w:t>(периодичность) их проведения</w:t>
      </w:r>
    </w:p>
    <w:p w:rsidR="00921016" w:rsidRPr="00F733DE" w:rsidRDefault="00921016" w:rsidP="00921016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060FA3" w:rsidRPr="00F733DE" w:rsidRDefault="00060FA3" w:rsidP="00060FA3">
      <w:pPr>
        <w:spacing w:line="240" w:lineRule="exact"/>
        <w:jc w:val="both"/>
        <w:outlineLvl w:val="0"/>
        <w:rPr>
          <w:sz w:val="24"/>
          <w:szCs w:val="24"/>
        </w:rPr>
      </w:pPr>
      <w:r w:rsidRPr="00F733DE">
        <w:rPr>
          <w:sz w:val="24"/>
          <w:szCs w:val="24"/>
        </w:rPr>
        <w:tab/>
      </w:r>
      <w:r w:rsidR="00510920">
        <w:rPr>
          <w:sz w:val="24"/>
          <w:szCs w:val="24"/>
        </w:rPr>
        <w:t>3.</w:t>
      </w:r>
      <w:r w:rsidRPr="00F733DE">
        <w:rPr>
          <w:sz w:val="24"/>
          <w:szCs w:val="24"/>
        </w:rPr>
        <w:t>1. В соответствии с Положением о виде муниципального контроля, утвержденном решением совета се</w:t>
      </w:r>
      <w:r w:rsidR="00DA2043">
        <w:rPr>
          <w:sz w:val="24"/>
          <w:szCs w:val="24"/>
        </w:rPr>
        <w:t>льского поселения «Спаспоруб</w:t>
      </w:r>
      <w:r w:rsidR="003D2A36">
        <w:rPr>
          <w:sz w:val="24"/>
          <w:szCs w:val="24"/>
        </w:rPr>
        <w:t>» от 22 ноября 2021 г. №</w:t>
      </w:r>
      <w:r w:rsidR="003D2A36">
        <w:rPr>
          <w:sz w:val="24"/>
          <w:szCs w:val="24"/>
          <w:lang w:val="en-US"/>
        </w:rPr>
        <w:t>V</w:t>
      </w:r>
      <w:r w:rsidR="003D2A36">
        <w:rPr>
          <w:sz w:val="24"/>
          <w:szCs w:val="24"/>
        </w:rPr>
        <w:t>-06</w:t>
      </w:r>
      <w:r w:rsidR="00A30E58">
        <w:rPr>
          <w:sz w:val="24"/>
          <w:szCs w:val="24"/>
        </w:rPr>
        <w:t>/03</w:t>
      </w:r>
      <w:r w:rsidRPr="00F733DE">
        <w:rPr>
          <w:sz w:val="24"/>
          <w:szCs w:val="24"/>
        </w:rPr>
        <w:t xml:space="preserve"> «Об утверждении Положения о </w:t>
      </w:r>
      <w:bookmarkStart w:id="1" w:name="_Hlk73706793"/>
      <w:r w:rsidRPr="00F733DE">
        <w:rPr>
          <w:sz w:val="24"/>
          <w:szCs w:val="24"/>
        </w:rPr>
        <w:t xml:space="preserve">муниципальном контроле </w:t>
      </w:r>
      <w:bookmarkEnd w:id="1"/>
      <w:r w:rsidRPr="00F733DE">
        <w:rPr>
          <w:sz w:val="24"/>
          <w:szCs w:val="24"/>
        </w:rPr>
        <w:t>в сфер</w:t>
      </w:r>
      <w:r w:rsidR="00A30E58">
        <w:rPr>
          <w:sz w:val="24"/>
          <w:szCs w:val="24"/>
        </w:rPr>
        <w:t>е благоустройства в сельском поселении «Спаспоруб</w:t>
      </w:r>
      <w:r w:rsidRPr="00F733DE">
        <w:rPr>
          <w:sz w:val="24"/>
          <w:szCs w:val="24"/>
        </w:rPr>
        <w:t>»» проводятся следующие профилактические мероприятия:</w:t>
      </w:r>
    </w:p>
    <w:p w:rsidR="00060FA3" w:rsidRPr="00F733DE" w:rsidRDefault="00060FA3" w:rsidP="00060FA3">
      <w:pPr>
        <w:ind w:firstLine="567"/>
        <w:jc w:val="both"/>
        <w:rPr>
          <w:sz w:val="24"/>
          <w:szCs w:val="24"/>
        </w:rPr>
      </w:pPr>
      <w:r w:rsidRPr="00F733DE">
        <w:rPr>
          <w:sz w:val="24"/>
          <w:szCs w:val="24"/>
        </w:rPr>
        <w:t>а) информирование;</w:t>
      </w:r>
    </w:p>
    <w:p w:rsidR="00060FA3" w:rsidRPr="00F733DE" w:rsidRDefault="00060FA3" w:rsidP="00060FA3">
      <w:pPr>
        <w:ind w:firstLine="567"/>
        <w:jc w:val="both"/>
        <w:rPr>
          <w:sz w:val="24"/>
          <w:szCs w:val="24"/>
        </w:rPr>
      </w:pPr>
      <w:r w:rsidRPr="00F733DE">
        <w:rPr>
          <w:sz w:val="24"/>
          <w:szCs w:val="24"/>
        </w:rPr>
        <w:t xml:space="preserve">б) обобщение правоприменительной практики; </w:t>
      </w:r>
    </w:p>
    <w:p w:rsidR="00060FA3" w:rsidRPr="00F733DE" w:rsidRDefault="00060FA3" w:rsidP="00060FA3">
      <w:pPr>
        <w:ind w:firstLine="567"/>
        <w:jc w:val="both"/>
        <w:rPr>
          <w:sz w:val="24"/>
          <w:szCs w:val="24"/>
        </w:rPr>
      </w:pPr>
      <w:r w:rsidRPr="00F733DE">
        <w:rPr>
          <w:sz w:val="24"/>
          <w:szCs w:val="24"/>
        </w:rPr>
        <w:t>в) объявление предостережения;</w:t>
      </w:r>
    </w:p>
    <w:p w:rsidR="00060FA3" w:rsidRPr="00F733DE" w:rsidRDefault="00060FA3" w:rsidP="00060FA3">
      <w:pPr>
        <w:ind w:firstLine="567"/>
        <w:jc w:val="both"/>
        <w:rPr>
          <w:sz w:val="24"/>
          <w:szCs w:val="24"/>
        </w:rPr>
      </w:pPr>
      <w:r w:rsidRPr="00F733DE">
        <w:rPr>
          <w:sz w:val="24"/>
          <w:szCs w:val="24"/>
        </w:rPr>
        <w:t>г) консультирование;</w:t>
      </w:r>
    </w:p>
    <w:p w:rsidR="00060FA3" w:rsidRPr="00F733DE" w:rsidRDefault="00060FA3" w:rsidP="00060FA3">
      <w:pPr>
        <w:ind w:firstLine="567"/>
        <w:jc w:val="both"/>
        <w:rPr>
          <w:sz w:val="24"/>
          <w:szCs w:val="24"/>
        </w:rPr>
      </w:pPr>
      <w:r w:rsidRPr="00F733DE">
        <w:rPr>
          <w:sz w:val="24"/>
          <w:szCs w:val="24"/>
        </w:rPr>
        <w:t>д) профилактический визит.</w:t>
      </w:r>
    </w:p>
    <w:p w:rsidR="00060FA3" w:rsidRPr="00F733DE" w:rsidRDefault="00510920" w:rsidP="00060F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60FA3" w:rsidRPr="00F733DE">
        <w:rPr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60FA3" w:rsidRPr="00F733DE" w:rsidRDefault="00060FA3" w:rsidP="00060FA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060FA3" w:rsidRPr="00F733DE" w:rsidRDefault="005B5605" w:rsidP="00060F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733DE">
        <w:rPr>
          <w:rFonts w:eastAsia="Calibri"/>
          <w:b/>
          <w:sz w:val="24"/>
          <w:szCs w:val="24"/>
          <w:lang w:eastAsia="en-US"/>
        </w:rPr>
        <w:lastRenderedPageBreak/>
        <w:t>4.</w:t>
      </w:r>
      <w:r w:rsidR="00060FA3" w:rsidRPr="00F733DE">
        <w:rPr>
          <w:rFonts w:eastAsia="Calibri"/>
          <w:b/>
          <w:sz w:val="24"/>
          <w:szCs w:val="24"/>
          <w:lang w:eastAsia="en-US"/>
        </w:rPr>
        <w:t>Показатели результативности и эффективности Программы</w:t>
      </w:r>
    </w:p>
    <w:p w:rsidR="00060FA3" w:rsidRPr="00F733DE" w:rsidRDefault="00060FA3" w:rsidP="00060FA3">
      <w:pPr>
        <w:jc w:val="both"/>
        <w:rPr>
          <w:rFonts w:eastAsia="Calibri"/>
          <w:sz w:val="24"/>
          <w:szCs w:val="24"/>
          <w:lang w:eastAsia="en-US"/>
        </w:rPr>
      </w:pPr>
    </w:p>
    <w:p w:rsidR="005B5605" w:rsidRPr="00F733DE" w:rsidRDefault="00060FA3" w:rsidP="00510920">
      <w:pPr>
        <w:numPr>
          <w:ilvl w:val="1"/>
          <w:numId w:val="6"/>
        </w:numPr>
        <w:ind w:left="0" w:firstLine="709"/>
        <w:rPr>
          <w:rStyle w:val="af"/>
          <w:i w:val="0"/>
          <w:sz w:val="24"/>
          <w:szCs w:val="24"/>
        </w:rPr>
      </w:pPr>
      <w:r w:rsidRPr="00F733DE">
        <w:rPr>
          <w:rStyle w:val="af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</w:t>
      </w:r>
      <w:r w:rsidR="005B5605" w:rsidRPr="00F733DE">
        <w:rPr>
          <w:rStyle w:val="af"/>
          <w:i w:val="0"/>
          <w:sz w:val="24"/>
          <w:szCs w:val="24"/>
        </w:rPr>
        <w:t>:</w:t>
      </w:r>
    </w:p>
    <w:p w:rsidR="00060FA3" w:rsidRPr="00F733DE" w:rsidRDefault="00060FA3" w:rsidP="00060FA3">
      <w:pPr>
        <w:ind w:firstLine="709"/>
        <w:jc w:val="both"/>
        <w:rPr>
          <w:rStyle w:val="af"/>
          <w:i w:val="0"/>
          <w:sz w:val="24"/>
          <w:szCs w:val="24"/>
        </w:rPr>
      </w:pPr>
      <w:r w:rsidRPr="00F733DE">
        <w:rPr>
          <w:rStyle w:val="af"/>
          <w:i w:val="0"/>
          <w:sz w:val="24"/>
          <w:szCs w:val="24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</w:t>
      </w:r>
      <w:r w:rsidR="005B5605" w:rsidRPr="00F733DE">
        <w:rPr>
          <w:rStyle w:val="af"/>
          <w:i w:val="0"/>
          <w:sz w:val="24"/>
          <w:szCs w:val="24"/>
        </w:rPr>
        <w:t xml:space="preserve">контролируемых лиц </w:t>
      </w:r>
      <w:r w:rsidRPr="00F733DE">
        <w:rPr>
          <w:rStyle w:val="af"/>
          <w:i w:val="0"/>
          <w:sz w:val="24"/>
          <w:szCs w:val="24"/>
        </w:rPr>
        <w:t xml:space="preserve"> </w:t>
      </w:r>
      <w:r w:rsidR="005B5605" w:rsidRPr="00F733DE">
        <w:rPr>
          <w:rStyle w:val="af"/>
          <w:i w:val="0"/>
          <w:sz w:val="24"/>
          <w:szCs w:val="24"/>
        </w:rPr>
        <w:t>30</w:t>
      </w:r>
      <w:r w:rsidRPr="00F733DE">
        <w:rPr>
          <w:rStyle w:val="af"/>
          <w:i w:val="0"/>
          <w:sz w:val="24"/>
          <w:szCs w:val="24"/>
        </w:rPr>
        <w:t xml:space="preserve"> %.</w:t>
      </w:r>
    </w:p>
    <w:p w:rsidR="00060FA3" w:rsidRPr="00F733DE" w:rsidRDefault="00060FA3" w:rsidP="00060FA3">
      <w:pPr>
        <w:ind w:firstLine="709"/>
        <w:jc w:val="both"/>
        <w:rPr>
          <w:rStyle w:val="af"/>
          <w:i w:val="0"/>
          <w:sz w:val="24"/>
          <w:szCs w:val="24"/>
        </w:rPr>
      </w:pPr>
      <w:r w:rsidRPr="00F733DE">
        <w:rPr>
          <w:rStyle w:val="af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60FA3" w:rsidRPr="00F733DE" w:rsidRDefault="00060FA3" w:rsidP="00060FA3">
      <w:pPr>
        <w:ind w:firstLine="709"/>
        <w:jc w:val="both"/>
        <w:rPr>
          <w:rStyle w:val="af"/>
          <w:i w:val="0"/>
          <w:sz w:val="24"/>
          <w:szCs w:val="24"/>
        </w:rPr>
      </w:pPr>
      <w:r w:rsidRPr="00F733DE">
        <w:rPr>
          <w:rStyle w:val="af"/>
          <w:i w:val="0"/>
          <w:sz w:val="24"/>
          <w:szCs w:val="24"/>
        </w:rPr>
        <w:t xml:space="preserve">б) доля профилактических мероприятий в объеме контрольных мероприятий - </w:t>
      </w:r>
      <w:r w:rsidR="005B5605" w:rsidRPr="00F733DE">
        <w:rPr>
          <w:rStyle w:val="af"/>
          <w:i w:val="0"/>
          <w:sz w:val="24"/>
          <w:szCs w:val="24"/>
        </w:rPr>
        <w:t>50</w:t>
      </w:r>
      <w:r w:rsidRPr="00F733DE">
        <w:rPr>
          <w:rStyle w:val="af"/>
          <w:i w:val="0"/>
          <w:sz w:val="24"/>
          <w:szCs w:val="24"/>
        </w:rPr>
        <w:t xml:space="preserve"> %</w:t>
      </w:r>
      <w:r w:rsidR="005B5605" w:rsidRPr="00F733DE">
        <w:rPr>
          <w:rStyle w:val="af"/>
          <w:i w:val="0"/>
          <w:sz w:val="24"/>
          <w:szCs w:val="24"/>
        </w:rPr>
        <w:t>;</w:t>
      </w:r>
    </w:p>
    <w:p w:rsidR="005B5605" w:rsidRPr="00F733DE" w:rsidRDefault="005B5605" w:rsidP="005B5605">
      <w:pPr>
        <w:widowControl w:val="0"/>
        <w:spacing w:line="274" w:lineRule="exact"/>
        <w:jc w:val="both"/>
        <w:rPr>
          <w:rStyle w:val="af"/>
          <w:i w:val="0"/>
          <w:iCs w:val="0"/>
          <w:sz w:val="24"/>
          <w:szCs w:val="24"/>
        </w:rPr>
      </w:pPr>
      <w:r w:rsidRPr="00F733DE">
        <w:rPr>
          <w:rStyle w:val="af"/>
          <w:i w:val="0"/>
          <w:sz w:val="24"/>
          <w:szCs w:val="24"/>
        </w:rPr>
        <w:tab/>
        <w:t xml:space="preserve">в) </w:t>
      </w:r>
      <w:r w:rsidRPr="00F733DE">
        <w:rPr>
          <w:sz w:val="24"/>
          <w:szCs w:val="24"/>
        </w:rPr>
        <w:t>доля лиц, удовлетворённых консультированием в общем количестве лиц, обратившихся за консультированием-100%</w:t>
      </w:r>
    </w:p>
    <w:p w:rsidR="00060FA3" w:rsidRPr="00F733DE" w:rsidRDefault="00060FA3" w:rsidP="00060FA3">
      <w:pPr>
        <w:ind w:firstLine="709"/>
        <w:jc w:val="both"/>
        <w:rPr>
          <w:rStyle w:val="af"/>
          <w:i w:val="0"/>
          <w:sz w:val="24"/>
          <w:szCs w:val="24"/>
        </w:rPr>
      </w:pPr>
      <w:r w:rsidRPr="00F733DE">
        <w:rPr>
          <w:rStyle w:val="af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60FA3" w:rsidRPr="00F733DE" w:rsidRDefault="00060FA3" w:rsidP="00060FA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060FA3" w:rsidRPr="00F733DE" w:rsidRDefault="00060FA3" w:rsidP="00060FA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5B5605" w:rsidRPr="00F733DE" w:rsidRDefault="005B5605" w:rsidP="005B5605">
      <w:pPr>
        <w:jc w:val="right"/>
        <w:rPr>
          <w:bCs/>
          <w:sz w:val="24"/>
          <w:szCs w:val="24"/>
        </w:rPr>
      </w:pPr>
      <w:r w:rsidRPr="00F733DE">
        <w:rPr>
          <w:bCs/>
          <w:sz w:val="24"/>
          <w:szCs w:val="24"/>
        </w:rPr>
        <w:t>Приложение к Программе</w:t>
      </w:r>
    </w:p>
    <w:p w:rsidR="005B5605" w:rsidRPr="00F733DE" w:rsidRDefault="005B5605" w:rsidP="005B5605">
      <w:pPr>
        <w:rPr>
          <w:b/>
          <w:bCs/>
          <w:sz w:val="24"/>
          <w:szCs w:val="24"/>
        </w:rPr>
      </w:pPr>
    </w:p>
    <w:p w:rsidR="005B5605" w:rsidRPr="00F733DE" w:rsidRDefault="005B5605" w:rsidP="005B5605">
      <w:pPr>
        <w:jc w:val="center"/>
        <w:rPr>
          <w:b/>
          <w:bCs/>
          <w:sz w:val="24"/>
          <w:szCs w:val="24"/>
        </w:rPr>
      </w:pPr>
      <w:r w:rsidRPr="00F733DE">
        <w:rPr>
          <w:b/>
          <w:bCs/>
          <w:sz w:val="24"/>
          <w:szCs w:val="24"/>
        </w:rPr>
        <w:t xml:space="preserve">Перечень профилактических мероприятий, </w:t>
      </w:r>
    </w:p>
    <w:p w:rsidR="005B5605" w:rsidRPr="00F733DE" w:rsidRDefault="005B5605" w:rsidP="005B5605">
      <w:pPr>
        <w:jc w:val="center"/>
        <w:rPr>
          <w:b/>
          <w:bCs/>
          <w:sz w:val="24"/>
          <w:szCs w:val="24"/>
        </w:rPr>
      </w:pPr>
      <w:r w:rsidRPr="00F733DE">
        <w:rPr>
          <w:b/>
          <w:bCs/>
          <w:sz w:val="24"/>
          <w:szCs w:val="24"/>
        </w:rPr>
        <w:t>сроки (периодичность) их проведения</w:t>
      </w:r>
    </w:p>
    <w:p w:rsidR="00D37F41" w:rsidRPr="00F733DE" w:rsidRDefault="00D37F41" w:rsidP="005B5605">
      <w:pPr>
        <w:jc w:val="center"/>
        <w:rPr>
          <w:b/>
          <w:bCs/>
          <w:sz w:val="24"/>
          <w:szCs w:val="24"/>
        </w:rPr>
      </w:pPr>
    </w:p>
    <w:p w:rsidR="00060FA3" w:rsidRPr="00F733DE" w:rsidRDefault="00060FA3" w:rsidP="00060FA3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418"/>
      </w:tblGrid>
      <w:tr w:rsidR="005B5605" w:rsidRPr="00F733DE" w:rsidTr="00D37F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F733DE">
              <w:rPr>
                <w:rFonts w:ascii="Times New Roman" w:eastAsia="Calibri" w:hAnsi="Times New Roman" w:cs="Times New Roman"/>
              </w:rPr>
              <w:t>№</w:t>
            </w:r>
          </w:p>
          <w:p w:rsidR="005B5605" w:rsidRPr="00F733DE" w:rsidRDefault="005B5605" w:rsidP="00BA7C9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jc w:val="center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A3760C" w:rsidP="00BA7C92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b/>
                <w:bCs/>
                <w:sz w:val="24"/>
                <w:szCs w:val="24"/>
              </w:rPr>
              <w:t>Фо</w:t>
            </w:r>
            <w:r w:rsidR="005B5605" w:rsidRPr="00F733DE">
              <w:rPr>
                <w:rFonts w:eastAsia="Calibri"/>
                <w:b/>
                <w:bCs/>
                <w:sz w:val="24"/>
                <w:szCs w:val="24"/>
              </w:rPr>
              <w:t>рма мероприятия</w:t>
            </w:r>
            <w:r w:rsidR="005B5605" w:rsidRPr="00F733DE">
              <w:rPr>
                <w:rStyle w:val="af2"/>
                <w:rFonts w:eastAsia="Calibr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05" w:rsidRPr="00D95E14" w:rsidRDefault="005B5605" w:rsidP="00BA7C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5E14">
              <w:rPr>
                <w:b/>
                <w:sz w:val="24"/>
                <w:szCs w:val="24"/>
              </w:rPr>
              <w:t>должностные лица администрации, ответственные за реализацию мероприятия</w:t>
            </w:r>
          </w:p>
          <w:p w:rsidR="005B5605" w:rsidRPr="00F733DE" w:rsidRDefault="005B5605" w:rsidP="00BA7C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05" w:rsidRPr="00F733DE" w:rsidRDefault="005B5605" w:rsidP="00BA7C92">
            <w:pPr>
              <w:jc w:val="center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5B5605" w:rsidRPr="00F733DE" w:rsidTr="00D37F4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1.</w:t>
            </w:r>
          </w:p>
          <w:p w:rsidR="005B5605" w:rsidRPr="00F733DE" w:rsidRDefault="005B5605" w:rsidP="00BA7C9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41" w:rsidRPr="00F733DE" w:rsidRDefault="00A30E58" w:rsidP="00D37F4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глава</w:t>
            </w:r>
            <w:r w:rsidR="00D37F41" w:rsidRPr="00F733DE">
              <w:rPr>
                <w:rFonts w:eastAsia="Calibri"/>
                <w:sz w:val="24"/>
                <w:szCs w:val="24"/>
              </w:rPr>
              <w:t xml:space="preserve"> администрации, </w:t>
            </w:r>
          </w:p>
          <w:p w:rsidR="00185172" w:rsidRPr="00F733DE" w:rsidRDefault="00185172" w:rsidP="00D37F4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B5605" w:rsidRPr="00F733DE" w:rsidRDefault="005B5605" w:rsidP="00D37F4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05" w:rsidRPr="00F733DE" w:rsidRDefault="005B5605" w:rsidP="00BA7C92">
            <w:pPr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По мере необходимости в течение года;</w:t>
            </w:r>
          </w:p>
          <w:p w:rsidR="005B5605" w:rsidRPr="00F733DE" w:rsidRDefault="005B5605" w:rsidP="00BA7C9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5605" w:rsidRPr="00F733DE" w:rsidTr="00D37F4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5B5605" w:rsidP="00BA7C92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5B5605" w:rsidP="00BA7C92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5B5605" w:rsidP="00D37F41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 xml:space="preserve">Публикация </w:t>
            </w:r>
            <w:proofErr w:type="gramStart"/>
            <w:r w:rsidRPr="00F733DE">
              <w:rPr>
                <w:rFonts w:eastAsia="Calibri"/>
                <w:sz w:val="24"/>
                <w:szCs w:val="24"/>
              </w:rPr>
              <w:t xml:space="preserve">на сайте руководств по соблюдению обязательных требований в сфере </w:t>
            </w:r>
            <w:r w:rsidR="00D37F41" w:rsidRPr="00F733DE">
              <w:rPr>
                <w:rFonts w:eastAsia="Calibri"/>
                <w:sz w:val="24"/>
                <w:szCs w:val="24"/>
              </w:rPr>
              <w:t xml:space="preserve">благоустройства </w:t>
            </w:r>
            <w:r w:rsidRPr="00F733DE">
              <w:rPr>
                <w:rFonts w:eastAsia="Calibri"/>
                <w:sz w:val="24"/>
                <w:szCs w:val="24"/>
              </w:rPr>
              <w:t xml:space="preserve"> при направлении их в адрес</w:t>
            </w:r>
            <w:proofErr w:type="gramEnd"/>
            <w:r w:rsidRPr="00F733DE">
              <w:rPr>
                <w:rFonts w:eastAsia="Calibri"/>
                <w:sz w:val="24"/>
                <w:szCs w:val="24"/>
              </w:rPr>
              <w:t xml:space="preserve"> администрации </w:t>
            </w:r>
            <w:r w:rsidR="00D37F41" w:rsidRPr="00F733DE">
              <w:rPr>
                <w:rFonts w:eastAsia="Calibri"/>
                <w:sz w:val="24"/>
                <w:szCs w:val="24"/>
              </w:rPr>
              <w:t xml:space="preserve">сельского поселения </w:t>
            </w:r>
            <w:r w:rsidRPr="00F733DE">
              <w:rPr>
                <w:rFonts w:eastAsia="Calibri"/>
                <w:sz w:val="24"/>
                <w:szCs w:val="24"/>
              </w:rPr>
              <w:t>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2" w:rsidRPr="00F733DE" w:rsidRDefault="00590F5B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администрации, в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едущий специалист администрации  </w:t>
            </w:r>
          </w:p>
          <w:p w:rsidR="005B5605" w:rsidRPr="00F733DE" w:rsidRDefault="005B5605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05" w:rsidRPr="00F733DE" w:rsidRDefault="005B5605" w:rsidP="00BA7C92">
            <w:pPr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По мере поступления</w:t>
            </w:r>
          </w:p>
        </w:tc>
      </w:tr>
      <w:tr w:rsidR="005B5605" w:rsidRPr="00F733DE" w:rsidTr="00D37F4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33DE">
              <w:rPr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</w:t>
            </w:r>
            <w:r w:rsidR="00D37F41" w:rsidRPr="00F733DE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5B5605" w:rsidRPr="00F733DE" w:rsidRDefault="005B5605" w:rsidP="00BA7C9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72" w:rsidRPr="00F733DE" w:rsidRDefault="00590F5B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 w:rsidRPr="00590F5B">
              <w:rPr>
                <w:rFonts w:eastAsia="Calibri"/>
                <w:sz w:val="24"/>
                <w:szCs w:val="24"/>
              </w:rPr>
              <w:t>Глава администрации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едущий специалист администрации  </w:t>
            </w:r>
          </w:p>
          <w:p w:rsidR="005B5605" w:rsidRPr="00F733DE" w:rsidRDefault="00185172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05" w:rsidRPr="00F733DE" w:rsidRDefault="005B5605" w:rsidP="00BA7C92">
            <w:pPr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По мере обновления</w:t>
            </w:r>
          </w:p>
        </w:tc>
      </w:tr>
      <w:tr w:rsidR="005B5605" w:rsidRPr="00F733DE" w:rsidTr="00D37F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D37F41" w:rsidP="00BA7C9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2</w:t>
            </w:r>
            <w:r w:rsidR="005B5605" w:rsidRPr="00F733D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5B5605" w:rsidP="00BA7C9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 xml:space="preserve">Объявление </w:t>
            </w:r>
            <w:r w:rsidRPr="00F733DE">
              <w:rPr>
                <w:rFonts w:eastAsia="Calibri"/>
                <w:sz w:val="24"/>
                <w:szCs w:val="24"/>
              </w:rPr>
              <w:lastRenderedPageBreak/>
              <w:t xml:space="preserve">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lastRenderedPageBreak/>
              <w:t xml:space="preserve">Объявление предостережений </w:t>
            </w:r>
            <w:r w:rsidRPr="00F733DE">
              <w:rPr>
                <w:rFonts w:eastAsia="Calibri"/>
                <w:sz w:val="24"/>
                <w:szCs w:val="24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2" w:rsidRPr="00F733DE" w:rsidRDefault="00DA2043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Глава администрации, </w:t>
            </w:r>
            <w:r w:rsidR="00590F5B">
              <w:rPr>
                <w:rFonts w:eastAsia="Calibri"/>
                <w:sz w:val="24"/>
                <w:szCs w:val="24"/>
              </w:rPr>
              <w:lastRenderedPageBreak/>
              <w:t>в</w:t>
            </w:r>
            <w:r>
              <w:rPr>
                <w:rFonts w:eastAsia="Calibri"/>
                <w:sz w:val="24"/>
                <w:szCs w:val="24"/>
              </w:rPr>
              <w:t xml:space="preserve">едущий специалист 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администрации, </w:t>
            </w:r>
          </w:p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lastRenderedPageBreak/>
              <w:t xml:space="preserve">В течение </w:t>
            </w:r>
            <w:r w:rsidRPr="00F733DE">
              <w:rPr>
                <w:rFonts w:eastAsia="Calibri"/>
                <w:sz w:val="24"/>
                <w:szCs w:val="24"/>
              </w:rPr>
              <w:lastRenderedPageBreak/>
              <w:t>года (при наличии оснований)</w:t>
            </w:r>
          </w:p>
          <w:p w:rsidR="005B5605" w:rsidRPr="00F733DE" w:rsidRDefault="005B5605" w:rsidP="00BA7C9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5605" w:rsidRPr="00F733DE" w:rsidTr="00D37F4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D37F41" w:rsidP="00BA7C9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lastRenderedPageBreak/>
              <w:t>3</w:t>
            </w:r>
            <w:r w:rsidR="005B5605" w:rsidRPr="00F733D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Проведение должностными лицами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 </w:t>
            </w:r>
            <w:r w:rsidRPr="00F733DE">
              <w:rPr>
                <w:rFonts w:eastAsia="Calibri"/>
                <w:i/>
                <w:sz w:val="24"/>
                <w:szCs w:val="24"/>
              </w:rPr>
              <w:t>администрации</w:t>
            </w:r>
            <w:r w:rsidRPr="00F733DE">
              <w:rPr>
                <w:rFonts w:eastAsia="Calibri"/>
                <w:sz w:val="24"/>
                <w:szCs w:val="24"/>
              </w:rPr>
              <w:t xml:space="preserve"> </w:t>
            </w:r>
            <w:r w:rsidR="00A30E58">
              <w:rPr>
                <w:rFonts w:eastAsia="Calibri"/>
                <w:sz w:val="24"/>
                <w:szCs w:val="24"/>
              </w:rPr>
              <w:t>сельского поселения «Спаспоруб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» </w:t>
            </w:r>
            <w:r w:rsidRPr="00F733DE">
              <w:rPr>
                <w:rFonts w:eastAsia="Calibri"/>
                <w:sz w:val="24"/>
                <w:szCs w:val="24"/>
              </w:rPr>
              <w:t>консультаций по вопросам:</w:t>
            </w:r>
          </w:p>
          <w:p w:rsidR="00185172" w:rsidRPr="00F733DE" w:rsidRDefault="00185172" w:rsidP="00185172">
            <w:pPr>
              <w:jc w:val="both"/>
              <w:rPr>
                <w:sz w:val="24"/>
                <w:szCs w:val="24"/>
              </w:rPr>
            </w:pPr>
            <w:r w:rsidRPr="00F733DE">
              <w:rPr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85172" w:rsidRPr="00F733DE" w:rsidRDefault="00185172" w:rsidP="00185172">
            <w:pPr>
              <w:jc w:val="both"/>
              <w:rPr>
                <w:sz w:val="24"/>
                <w:szCs w:val="24"/>
              </w:rPr>
            </w:pPr>
            <w:r w:rsidRPr="00F733DE">
              <w:rPr>
                <w:sz w:val="24"/>
                <w:szCs w:val="24"/>
              </w:rPr>
              <w:t>- разъяснения положения нормативных правовых актов РФ,</w:t>
            </w:r>
          </w:p>
          <w:p w:rsidR="00185172" w:rsidRPr="00F733DE" w:rsidRDefault="00185172" w:rsidP="00185172">
            <w:pPr>
              <w:jc w:val="both"/>
              <w:rPr>
                <w:sz w:val="24"/>
                <w:szCs w:val="24"/>
              </w:rPr>
            </w:pPr>
            <w:proofErr w:type="gramStart"/>
            <w:r w:rsidRPr="00F733DE">
              <w:rPr>
                <w:sz w:val="24"/>
                <w:szCs w:val="24"/>
              </w:rPr>
              <w:t>регламентирующих</w:t>
            </w:r>
            <w:proofErr w:type="gramEnd"/>
            <w:r w:rsidRPr="00F733DE">
              <w:rPr>
                <w:sz w:val="24"/>
                <w:szCs w:val="24"/>
              </w:rPr>
              <w:t xml:space="preserve"> порядок осуществления муниципального контроля;</w:t>
            </w:r>
          </w:p>
          <w:p w:rsidR="00185172" w:rsidRPr="00F733DE" w:rsidRDefault="00185172" w:rsidP="00185172">
            <w:pPr>
              <w:jc w:val="both"/>
              <w:rPr>
                <w:sz w:val="24"/>
                <w:szCs w:val="24"/>
              </w:rPr>
            </w:pPr>
            <w:r w:rsidRPr="00F733DE">
              <w:rPr>
                <w:sz w:val="24"/>
                <w:szCs w:val="24"/>
              </w:rPr>
              <w:t>- порядок обжалования действий (бездействия) должностных лиц.</w:t>
            </w:r>
          </w:p>
          <w:p w:rsidR="00185172" w:rsidRPr="00F733DE" w:rsidRDefault="00185172" w:rsidP="00BA7C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F733DE">
              <w:rPr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F733DE">
                <w:rPr>
                  <w:sz w:val="24"/>
                  <w:szCs w:val="24"/>
                </w:rPr>
                <w:t>законом</w:t>
              </w:r>
            </w:hyperlink>
            <w:r w:rsidRPr="00F733DE">
              <w:rPr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F733DE">
              <w:rPr>
                <w:rStyle w:val="af2"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72" w:rsidRPr="00F733DE" w:rsidRDefault="00DA2043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Глава 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 администрации, </w:t>
            </w:r>
          </w:p>
          <w:p w:rsidR="00185172" w:rsidRPr="00F733DE" w:rsidRDefault="00590F5B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едущий специалист администрации  </w:t>
            </w:r>
          </w:p>
          <w:p w:rsidR="00185172" w:rsidRPr="00F733DE" w:rsidRDefault="00185172" w:rsidP="0018517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  <w:p w:rsidR="005B5605" w:rsidRPr="00F733DE" w:rsidRDefault="005B5605" w:rsidP="00F733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5B5605" w:rsidRPr="00F733DE" w:rsidTr="00D37F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D37F41" w:rsidP="00BA7C9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4</w:t>
            </w:r>
            <w:r w:rsidR="005B5605" w:rsidRPr="00F733D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5B5605" w:rsidP="00BA7C92">
            <w:pPr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733DE">
              <w:rPr>
                <w:rFonts w:eastAsia="Calibri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</w:t>
            </w:r>
            <w:r w:rsidRPr="00F733DE">
              <w:rPr>
                <w:rFonts w:eastAsia="Calibri"/>
                <w:sz w:val="24"/>
                <w:szCs w:val="24"/>
              </w:rPr>
              <w:lastRenderedPageBreak/>
              <w:t>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2" w:rsidRPr="00F733DE" w:rsidRDefault="00DA2043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Глава 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 администрации, </w:t>
            </w:r>
          </w:p>
          <w:p w:rsidR="00185172" w:rsidRPr="00F733DE" w:rsidRDefault="00590F5B" w:rsidP="0018517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185172" w:rsidRPr="00F733DE">
              <w:rPr>
                <w:rFonts w:eastAsia="Calibri"/>
                <w:sz w:val="24"/>
                <w:szCs w:val="24"/>
              </w:rPr>
              <w:t xml:space="preserve">едущий специалист администрации  </w:t>
            </w:r>
          </w:p>
          <w:p w:rsidR="00185172" w:rsidRPr="00F733DE" w:rsidRDefault="00185172" w:rsidP="0018517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B5605" w:rsidRPr="00F733DE" w:rsidRDefault="005B5605" w:rsidP="00BA7C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05" w:rsidRPr="00F733DE" w:rsidRDefault="005B5605" w:rsidP="00BA7C9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733DE">
              <w:rPr>
                <w:rFonts w:eastAsia="Calibri"/>
                <w:sz w:val="24"/>
                <w:szCs w:val="24"/>
              </w:rPr>
              <w:t>Профилактические визиты подлежат проведению в течение года (при наличии оснований)</w:t>
            </w:r>
          </w:p>
          <w:p w:rsidR="005B5605" w:rsidRPr="00F733DE" w:rsidRDefault="005B5605" w:rsidP="00F733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21016" w:rsidRPr="00F733DE" w:rsidRDefault="00921016" w:rsidP="00921016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921016" w:rsidRPr="00F733DE" w:rsidRDefault="00921016" w:rsidP="00921016">
      <w:pPr>
        <w:autoSpaceDE w:val="0"/>
        <w:autoSpaceDN w:val="0"/>
        <w:adjustRightInd w:val="0"/>
        <w:rPr>
          <w:sz w:val="24"/>
          <w:szCs w:val="24"/>
        </w:rPr>
      </w:pPr>
    </w:p>
    <w:sectPr w:rsidR="00921016" w:rsidRPr="00F733DE" w:rsidSect="00D63D86">
      <w:footerReference w:type="even" r:id="rId11"/>
      <w:footerReference w:type="default" r:id="rId12"/>
      <w:pgSz w:w="11906" w:h="16838"/>
      <w:pgMar w:top="709" w:right="748" w:bottom="510" w:left="156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B9" w:rsidRDefault="00E54EB9" w:rsidP="00DF5FF7">
      <w:r>
        <w:separator/>
      </w:r>
    </w:p>
  </w:endnote>
  <w:endnote w:type="continuationSeparator" w:id="0">
    <w:p w:rsidR="00E54EB9" w:rsidRDefault="00E54EB9" w:rsidP="00DF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6F" w:rsidRDefault="00FC1E4C" w:rsidP="001B09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0B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229B">
      <w:rPr>
        <w:rStyle w:val="a6"/>
        <w:noProof/>
      </w:rPr>
      <w:t>6</w:t>
    </w:r>
    <w:r>
      <w:rPr>
        <w:rStyle w:val="a6"/>
      </w:rPr>
      <w:fldChar w:fldCharType="end"/>
    </w:r>
  </w:p>
  <w:p w:rsidR="001B096F" w:rsidRDefault="001B096F" w:rsidP="001B09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6F" w:rsidRDefault="00FC1E4C" w:rsidP="001B09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0B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6E3A">
      <w:rPr>
        <w:rStyle w:val="a6"/>
        <w:noProof/>
      </w:rPr>
      <w:t>2</w:t>
    </w:r>
    <w:r>
      <w:rPr>
        <w:rStyle w:val="a6"/>
      </w:rPr>
      <w:fldChar w:fldCharType="end"/>
    </w:r>
  </w:p>
  <w:p w:rsidR="001B096F" w:rsidRDefault="001B096F" w:rsidP="001B09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B9" w:rsidRDefault="00E54EB9" w:rsidP="00DF5FF7">
      <w:r>
        <w:separator/>
      </w:r>
    </w:p>
  </w:footnote>
  <w:footnote w:type="continuationSeparator" w:id="0">
    <w:p w:rsidR="00E54EB9" w:rsidRDefault="00E54EB9" w:rsidP="00DF5FF7">
      <w:r>
        <w:continuationSeparator/>
      </w:r>
    </w:p>
  </w:footnote>
  <w:footnote w:id="1">
    <w:p w:rsidR="007D61FC" w:rsidRDefault="007D61FC" w:rsidP="007D61FC">
      <w:pPr>
        <w:pStyle w:val="af0"/>
      </w:pPr>
    </w:p>
  </w:footnote>
  <w:footnote w:id="2">
    <w:p w:rsidR="005B5605" w:rsidRDefault="005B5605" w:rsidP="005B5605">
      <w:pPr>
        <w:pStyle w:val="af0"/>
      </w:pPr>
    </w:p>
  </w:footnote>
  <w:footnote w:id="3">
    <w:p w:rsidR="005B5605" w:rsidRDefault="00F733DE" w:rsidP="005B5605">
      <w:pPr>
        <w:pStyle w:val="af0"/>
      </w:pPr>
      <w:r>
        <w:rPr>
          <w:rStyle w:val="af2"/>
        </w:rPr>
        <w:t xml:space="preserve"> </w:t>
      </w:r>
      <w:r w:rsidR="005B5605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14D9D"/>
    <w:multiLevelType w:val="hybridMultilevel"/>
    <w:tmpl w:val="99583BA2"/>
    <w:lvl w:ilvl="0" w:tplc="026424A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56404"/>
    <w:multiLevelType w:val="hybridMultilevel"/>
    <w:tmpl w:val="39ACE318"/>
    <w:lvl w:ilvl="0" w:tplc="C442BB2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0685B"/>
    <w:multiLevelType w:val="multilevel"/>
    <w:tmpl w:val="4B72D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90D67B9"/>
    <w:multiLevelType w:val="hybridMultilevel"/>
    <w:tmpl w:val="577498CC"/>
    <w:lvl w:ilvl="0" w:tplc="505EB9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14602"/>
    <w:multiLevelType w:val="multilevel"/>
    <w:tmpl w:val="19B69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72"/>
    <w:rsid w:val="000037C4"/>
    <w:rsid w:val="00004A28"/>
    <w:rsid w:val="000068B6"/>
    <w:rsid w:val="00023666"/>
    <w:rsid w:val="00036026"/>
    <w:rsid w:val="00036CFF"/>
    <w:rsid w:val="00037FD6"/>
    <w:rsid w:val="00047C62"/>
    <w:rsid w:val="00060FA3"/>
    <w:rsid w:val="00061244"/>
    <w:rsid w:val="00061442"/>
    <w:rsid w:val="00063A30"/>
    <w:rsid w:val="000657D8"/>
    <w:rsid w:val="0007558B"/>
    <w:rsid w:val="00091888"/>
    <w:rsid w:val="000A219C"/>
    <w:rsid w:val="000A2BBF"/>
    <w:rsid w:val="000A3337"/>
    <w:rsid w:val="000A4738"/>
    <w:rsid w:val="000B3293"/>
    <w:rsid w:val="000D2CFF"/>
    <w:rsid w:val="000D346F"/>
    <w:rsid w:val="000E056B"/>
    <w:rsid w:val="000E5FDB"/>
    <w:rsid w:val="00106D6F"/>
    <w:rsid w:val="00120FBD"/>
    <w:rsid w:val="00130E4B"/>
    <w:rsid w:val="00137465"/>
    <w:rsid w:val="00142725"/>
    <w:rsid w:val="0014483E"/>
    <w:rsid w:val="001529C8"/>
    <w:rsid w:val="001536C1"/>
    <w:rsid w:val="0015719B"/>
    <w:rsid w:val="00167EC1"/>
    <w:rsid w:val="00185172"/>
    <w:rsid w:val="001871A5"/>
    <w:rsid w:val="00196C06"/>
    <w:rsid w:val="001A5775"/>
    <w:rsid w:val="001A627A"/>
    <w:rsid w:val="001B096F"/>
    <w:rsid w:val="001C6326"/>
    <w:rsid w:val="001D782A"/>
    <w:rsid w:val="001F4D61"/>
    <w:rsid w:val="00214A3E"/>
    <w:rsid w:val="002213EC"/>
    <w:rsid w:val="00226C27"/>
    <w:rsid w:val="0024662E"/>
    <w:rsid w:val="00260DD9"/>
    <w:rsid w:val="00273A5F"/>
    <w:rsid w:val="00276B66"/>
    <w:rsid w:val="00286722"/>
    <w:rsid w:val="0029169A"/>
    <w:rsid w:val="002927B8"/>
    <w:rsid w:val="002A3C8F"/>
    <w:rsid w:val="002C212A"/>
    <w:rsid w:val="002D2D91"/>
    <w:rsid w:val="002D5726"/>
    <w:rsid w:val="002E7D84"/>
    <w:rsid w:val="002F7EDD"/>
    <w:rsid w:val="00323698"/>
    <w:rsid w:val="00324AF9"/>
    <w:rsid w:val="00351E64"/>
    <w:rsid w:val="00390F17"/>
    <w:rsid w:val="00391EC4"/>
    <w:rsid w:val="003A7A91"/>
    <w:rsid w:val="003B2FC9"/>
    <w:rsid w:val="003C5014"/>
    <w:rsid w:val="003D0BB2"/>
    <w:rsid w:val="003D2A36"/>
    <w:rsid w:val="003D3504"/>
    <w:rsid w:val="003F7B71"/>
    <w:rsid w:val="00415B85"/>
    <w:rsid w:val="004206D3"/>
    <w:rsid w:val="004210C7"/>
    <w:rsid w:val="004307E2"/>
    <w:rsid w:val="00441BE2"/>
    <w:rsid w:val="0045346A"/>
    <w:rsid w:val="00454CE0"/>
    <w:rsid w:val="00480BDF"/>
    <w:rsid w:val="00485E26"/>
    <w:rsid w:val="00494078"/>
    <w:rsid w:val="004A6829"/>
    <w:rsid w:val="004B715C"/>
    <w:rsid w:val="004B7603"/>
    <w:rsid w:val="004C0198"/>
    <w:rsid w:val="004C6A07"/>
    <w:rsid w:val="004F5BDF"/>
    <w:rsid w:val="005023C6"/>
    <w:rsid w:val="00504C39"/>
    <w:rsid w:val="00510920"/>
    <w:rsid w:val="00526314"/>
    <w:rsid w:val="00531403"/>
    <w:rsid w:val="00533343"/>
    <w:rsid w:val="00534C54"/>
    <w:rsid w:val="00537FA9"/>
    <w:rsid w:val="00543D5A"/>
    <w:rsid w:val="00547664"/>
    <w:rsid w:val="00555C14"/>
    <w:rsid w:val="00590F5B"/>
    <w:rsid w:val="00591CFB"/>
    <w:rsid w:val="005A3D72"/>
    <w:rsid w:val="005B5605"/>
    <w:rsid w:val="00601A37"/>
    <w:rsid w:val="00602842"/>
    <w:rsid w:val="0061600C"/>
    <w:rsid w:val="00620FDF"/>
    <w:rsid w:val="0065269A"/>
    <w:rsid w:val="00665D42"/>
    <w:rsid w:val="00673672"/>
    <w:rsid w:val="00674DD6"/>
    <w:rsid w:val="006858CD"/>
    <w:rsid w:val="006A3719"/>
    <w:rsid w:val="006A519E"/>
    <w:rsid w:val="006B74FD"/>
    <w:rsid w:val="006D2E99"/>
    <w:rsid w:val="006D5480"/>
    <w:rsid w:val="006E368E"/>
    <w:rsid w:val="006E6A2D"/>
    <w:rsid w:val="006E6DF0"/>
    <w:rsid w:val="00700EE3"/>
    <w:rsid w:val="007039F6"/>
    <w:rsid w:val="007107BD"/>
    <w:rsid w:val="00716CDA"/>
    <w:rsid w:val="00742F7D"/>
    <w:rsid w:val="00744EAE"/>
    <w:rsid w:val="007605F0"/>
    <w:rsid w:val="007622CD"/>
    <w:rsid w:val="00785534"/>
    <w:rsid w:val="00787489"/>
    <w:rsid w:val="00787B56"/>
    <w:rsid w:val="007909A3"/>
    <w:rsid w:val="007B02B2"/>
    <w:rsid w:val="007C0930"/>
    <w:rsid w:val="007C0E6A"/>
    <w:rsid w:val="007D61FC"/>
    <w:rsid w:val="007D707E"/>
    <w:rsid w:val="007D74BE"/>
    <w:rsid w:val="007D784C"/>
    <w:rsid w:val="007E31F6"/>
    <w:rsid w:val="00800035"/>
    <w:rsid w:val="00813184"/>
    <w:rsid w:val="00834DEE"/>
    <w:rsid w:val="0085471B"/>
    <w:rsid w:val="00866187"/>
    <w:rsid w:val="008763B8"/>
    <w:rsid w:val="008917C8"/>
    <w:rsid w:val="00896014"/>
    <w:rsid w:val="00897949"/>
    <w:rsid w:val="008A4C4F"/>
    <w:rsid w:val="008C11D8"/>
    <w:rsid w:val="008C6D47"/>
    <w:rsid w:val="008D1262"/>
    <w:rsid w:val="008D4D2D"/>
    <w:rsid w:val="008D754B"/>
    <w:rsid w:val="008D768D"/>
    <w:rsid w:val="008F5332"/>
    <w:rsid w:val="009070F8"/>
    <w:rsid w:val="00921016"/>
    <w:rsid w:val="00953B81"/>
    <w:rsid w:val="00966605"/>
    <w:rsid w:val="009A229B"/>
    <w:rsid w:val="009A2BF2"/>
    <w:rsid w:val="009A768E"/>
    <w:rsid w:val="009B2D00"/>
    <w:rsid w:val="009D1AD6"/>
    <w:rsid w:val="009D3605"/>
    <w:rsid w:val="009E2126"/>
    <w:rsid w:val="009E2787"/>
    <w:rsid w:val="009E4CAB"/>
    <w:rsid w:val="009E54E8"/>
    <w:rsid w:val="009E72B1"/>
    <w:rsid w:val="009E7A92"/>
    <w:rsid w:val="009F0F0D"/>
    <w:rsid w:val="009F36B3"/>
    <w:rsid w:val="00A00277"/>
    <w:rsid w:val="00A06CBA"/>
    <w:rsid w:val="00A07401"/>
    <w:rsid w:val="00A214C7"/>
    <w:rsid w:val="00A30E58"/>
    <w:rsid w:val="00A3147D"/>
    <w:rsid w:val="00A3760C"/>
    <w:rsid w:val="00A601A6"/>
    <w:rsid w:val="00A63F5C"/>
    <w:rsid w:val="00A64814"/>
    <w:rsid w:val="00A803BB"/>
    <w:rsid w:val="00AB71F1"/>
    <w:rsid w:val="00AC0F01"/>
    <w:rsid w:val="00AC54CF"/>
    <w:rsid w:val="00AC60BF"/>
    <w:rsid w:val="00AC6D8B"/>
    <w:rsid w:val="00AD082A"/>
    <w:rsid w:val="00AD38E6"/>
    <w:rsid w:val="00AE4245"/>
    <w:rsid w:val="00AF365C"/>
    <w:rsid w:val="00B026BB"/>
    <w:rsid w:val="00B3211F"/>
    <w:rsid w:val="00B510A2"/>
    <w:rsid w:val="00B67249"/>
    <w:rsid w:val="00B72EB3"/>
    <w:rsid w:val="00B74771"/>
    <w:rsid w:val="00B9567B"/>
    <w:rsid w:val="00BA7C92"/>
    <w:rsid w:val="00BB3AFE"/>
    <w:rsid w:val="00C00BB2"/>
    <w:rsid w:val="00C21A4A"/>
    <w:rsid w:val="00C27D9A"/>
    <w:rsid w:val="00C32BD0"/>
    <w:rsid w:val="00C34504"/>
    <w:rsid w:val="00C44A2E"/>
    <w:rsid w:val="00C51632"/>
    <w:rsid w:val="00C97DD6"/>
    <w:rsid w:val="00CA65C7"/>
    <w:rsid w:val="00CC232E"/>
    <w:rsid w:val="00CD55AB"/>
    <w:rsid w:val="00CE06C6"/>
    <w:rsid w:val="00CE3855"/>
    <w:rsid w:val="00CF693A"/>
    <w:rsid w:val="00D06712"/>
    <w:rsid w:val="00D1205C"/>
    <w:rsid w:val="00D269E8"/>
    <w:rsid w:val="00D37F41"/>
    <w:rsid w:val="00D4041D"/>
    <w:rsid w:val="00D52F54"/>
    <w:rsid w:val="00D613B7"/>
    <w:rsid w:val="00D63D86"/>
    <w:rsid w:val="00D73742"/>
    <w:rsid w:val="00D742D8"/>
    <w:rsid w:val="00D916F8"/>
    <w:rsid w:val="00D951C0"/>
    <w:rsid w:val="00D95E14"/>
    <w:rsid w:val="00DA2043"/>
    <w:rsid w:val="00DA3350"/>
    <w:rsid w:val="00DB1FEB"/>
    <w:rsid w:val="00DB45FE"/>
    <w:rsid w:val="00DF3E69"/>
    <w:rsid w:val="00DF5FF7"/>
    <w:rsid w:val="00E00CBF"/>
    <w:rsid w:val="00E1046B"/>
    <w:rsid w:val="00E1589A"/>
    <w:rsid w:val="00E30B3C"/>
    <w:rsid w:val="00E33A7D"/>
    <w:rsid w:val="00E44BBE"/>
    <w:rsid w:val="00E46FD6"/>
    <w:rsid w:val="00E52869"/>
    <w:rsid w:val="00E54EB9"/>
    <w:rsid w:val="00E62AE1"/>
    <w:rsid w:val="00E7126A"/>
    <w:rsid w:val="00E76757"/>
    <w:rsid w:val="00E80C7F"/>
    <w:rsid w:val="00E87AF2"/>
    <w:rsid w:val="00E90E07"/>
    <w:rsid w:val="00E928ED"/>
    <w:rsid w:val="00E967AE"/>
    <w:rsid w:val="00EA2FDF"/>
    <w:rsid w:val="00EA45DB"/>
    <w:rsid w:val="00EC5241"/>
    <w:rsid w:val="00EC6596"/>
    <w:rsid w:val="00EE133C"/>
    <w:rsid w:val="00EE36D2"/>
    <w:rsid w:val="00EE576D"/>
    <w:rsid w:val="00EF3EE1"/>
    <w:rsid w:val="00EF7EDA"/>
    <w:rsid w:val="00F1062B"/>
    <w:rsid w:val="00F15B9E"/>
    <w:rsid w:val="00F21BBB"/>
    <w:rsid w:val="00F26E3A"/>
    <w:rsid w:val="00F45953"/>
    <w:rsid w:val="00F733DE"/>
    <w:rsid w:val="00F80145"/>
    <w:rsid w:val="00F82DF0"/>
    <w:rsid w:val="00F8497A"/>
    <w:rsid w:val="00F870D9"/>
    <w:rsid w:val="00FA5863"/>
    <w:rsid w:val="00FA757E"/>
    <w:rsid w:val="00FC1E4C"/>
    <w:rsid w:val="00FD694D"/>
    <w:rsid w:val="00FD6D8F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72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510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3672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67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73672"/>
    <w:rPr>
      <w:rFonts w:ascii="Times New Roman" w:eastAsia="Times New Roman" w:hAnsi="Times New Roman" w:cs="Times New Roman"/>
      <w:b/>
      <w:caps/>
      <w:sz w:val="17"/>
      <w:szCs w:val="20"/>
      <w:lang w:eastAsia="ru-RU"/>
    </w:rPr>
  </w:style>
  <w:style w:type="paragraph" w:styleId="a4">
    <w:name w:val="footer"/>
    <w:basedOn w:val="a"/>
    <w:link w:val="a5"/>
    <w:uiPriority w:val="99"/>
    <w:rsid w:val="006736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73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3672"/>
  </w:style>
  <w:style w:type="paragraph" w:styleId="a7">
    <w:name w:val="Balloon Text"/>
    <w:basedOn w:val="a"/>
    <w:link w:val="a8"/>
    <w:uiPriority w:val="99"/>
    <w:semiHidden/>
    <w:unhideWhenUsed/>
    <w:rsid w:val="006736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42725"/>
  </w:style>
  <w:style w:type="paragraph" w:customStyle="1" w:styleId="ConsPlusNormal">
    <w:name w:val="ConsPlusNormal"/>
    <w:link w:val="ConsPlusNormal1"/>
    <w:rsid w:val="00744EA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10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B510A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nhideWhenUsed/>
    <w:rsid w:val="00921016"/>
    <w:rPr>
      <w:color w:val="0000FF"/>
      <w:u w:val="single"/>
    </w:rPr>
  </w:style>
  <w:style w:type="paragraph" w:styleId="ab">
    <w:name w:val="List Paragraph"/>
    <w:basedOn w:val="a"/>
    <w:link w:val="ac"/>
    <w:qFormat/>
    <w:rsid w:val="00FD6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FD694D"/>
    <w:rPr>
      <w:rFonts w:ascii="Times New Roman" w:hAnsi="Times New Roman"/>
      <w:sz w:val="24"/>
      <w:szCs w:val="24"/>
      <w:lang w:bidi="ar-SA"/>
    </w:rPr>
  </w:style>
  <w:style w:type="character" w:customStyle="1" w:styleId="ac">
    <w:name w:val="Абзац списка Знак"/>
    <w:link w:val="ab"/>
    <w:locked/>
    <w:rsid w:val="00FD694D"/>
    <w:rPr>
      <w:sz w:val="22"/>
      <w:szCs w:val="22"/>
      <w:lang w:val="x-none" w:eastAsia="en-US"/>
    </w:rPr>
  </w:style>
  <w:style w:type="paragraph" w:styleId="ad">
    <w:name w:val="header"/>
    <w:basedOn w:val="a"/>
    <w:link w:val="ae"/>
    <w:uiPriority w:val="99"/>
    <w:semiHidden/>
    <w:unhideWhenUsed/>
    <w:rsid w:val="00D63D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63D86"/>
    <w:rPr>
      <w:rFonts w:ascii="Times New Roman" w:eastAsia="Times New Roman" w:hAnsi="Times New Roman"/>
    </w:rPr>
  </w:style>
  <w:style w:type="character" w:styleId="af">
    <w:name w:val="Emphasis"/>
    <w:qFormat/>
    <w:rsid w:val="00441BE2"/>
    <w:rPr>
      <w:i/>
      <w:iCs/>
    </w:rPr>
  </w:style>
  <w:style w:type="paragraph" w:styleId="af0">
    <w:name w:val="footnote text"/>
    <w:basedOn w:val="a"/>
    <w:link w:val="af1"/>
    <w:rsid w:val="007D61FC"/>
  </w:style>
  <w:style w:type="character" w:customStyle="1" w:styleId="af1">
    <w:name w:val="Текст сноски Знак"/>
    <w:basedOn w:val="a0"/>
    <w:link w:val="af0"/>
    <w:rsid w:val="007D61FC"/>
    <w:rPr>
      <w:rFonts w:ascii="Times New Roman" w:eastAsia="Times New Roman" w:hAnsi="Times New Roman"/>
    </w:rPr>
  </w:style>
  <w:style w:type="character" w:styleId="af2">
    <w:name w:val="footnote reference"/>
    <w:rsid w:val="007D61FC"/>
    <w:rPr>
      <w:vertAlign w:val="superscript"/>
    </w:rPr>
  </w:style>
  <w:style w:type="paragraph" w:customStyle="1" w:styleId="Default">
    <w:name w:val="Default"/>
    <w:rsid w:val="005B5605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72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510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3672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67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73672"/>
    <w:rPr>
      <w:rFonts w:ascii="Times New Roman" w:eastAsia="Times New Roman" w:hAnsi="Times New Roman" w:cs="Times New Roman"/>
      <w:b/>
      <w:caps/>
      <w:sz w:val="17"/>
      <w:szCs w:val="20"/>
      <w:lang w:eastAsia="ru-RU"/>
    </w:rPr>
  </w:style>
  <w:style w:type="paragraph" w:styleId="a4">
    <w:name w:val="footer"/>
    <w:basedOn w:val="a"/>
    <w:link w:val="a5"/>
    <w:uiPriority w:val="99"/>
    <w:rsid w:val="006736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73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3672"/>
  </w:style>
  <w:style w:type="paragraph" w:styleId="a7">
    <w:name w:val="Balloon Text"/>
    <w:basedOn w:val="a"/>
    <w:link w:val="a8"/>
    <w:uiPriority w:val="99"/>
    <w:semiHidden/>
    <w:unhideWhenUsed/>
    <w:rsid w:val="006736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42725"/>
  </w:style>
  <w:style w:type="paragraph" w:customStyle="1" w:styleId="ConsPlusNormal">
    <w:name w:val="ConsPlusNormal"/>
    <w:link w:val="ConsPlusNormal1"/>
    <w:rsid w:val="00744EA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10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B510A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nhideWhenUsed/>
    <w:rsid w:val="00921016"/>
    <w:rPr>
      <w:color w:val="0000FF"/>
      <w:u w:val="single"/>
    </w:rPr>
  </w:style>
  <w:style w:type="paragraph" w:styleId="ab">
    <w:name w:val="List Paragraph"/>
    <w:basedOn w:val="a"/>
    <w:link w:val="ac"/>
    <w:qFormat/>
    <w:rsid w:val="00FD6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FD694D"/>
    <w:rPr>
      <w:rFonts w:ascii="Times New Roman" w:hAnsi="Times New Roman"/>
      <w:sz w:val="24"/>
      <w:szCs w:val="24"/>
      <w:lang w:bidi="ar-SA"/>
    </w:rPr>
  </w:style>
  <w:style w:type="character" w:customStyle="1" w:styleId="ac">
    <w:name w:val="Абзац списка Знак"/>
    <w:link w:val="ab"/>
    <w:locked/>
    <w:rsid w:val="00FD694D"/>
    <w:rPr>
      <w:sz w:val="22"/>
      <w:szCs w:val="22"/>
      <w:lang w:val="x-none" w:eastAsia="en-US"/>
    </w:rPr>
  </w:style>
  <w:style w:type="paragraph" w:styleId="ad">
    <w:name w:val="header"/>
    <w:basedOn w:val="a"/>
    <w:link w:val="ae"/>
    <w:uiPriority w:val="99"/>
    <w:semiHidden/>
    <w:unhideWhenUsed/>
    <w:rsid w:val="00D63D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63D86"/>
    <w:rPr>
      <w:rFonts w:ascii="Times New Roman" w:eastAsia="Times New Roman" w:hAnsi="Times New Roman"/>
    </w:rPr>
  </w:style>
  <w:style w:type="character" w:styleId="af">
    <w:name w:val="Emphasis"/>
    <w:qFormat/>
    <w:rsid w:val="00441BE2"/>
    <w:rPr>
      <w:i/>
      <w:iCs/>
    </w:rPr>
  </w:style>
  <w:style w:type="paragraph" w:styleId="af0">
    <w:name w:val="footnote text"/>
    <w:basedOn w:val="a"/>
    <w:link w:val="af1"/>
    <w:rsid w:val="007D61FC"/>
  </w:style>
  <w:style w:type="character" w:customStyle="1" w:styleId="af1">
    <w:name w:val="Текст сноски Знак"/>
    <w:basedOn w:val="a0"/>
    <w:link w:val="af0"/>
    <w:rsid w:val="007D61FC"/>
    <w:rPr>
      <w:rFonts w:ascii="Times New Roman" w:eastAsia="Times New Roman" w:hAnsi="Times New Roman"/>
    </w:rPr>
  </w:style>
  <w:style w:type="character" w:styleId="af2">
    <w:name w:val="footnote reference"/>
    <w:rsid w:val="007D61FC"/>
    <w:rPr>
      <w:vertAlign w:val="superscript"/>
    </w:rPr>
  </w:style>
  <w:style w:type="paragraph" w:customStyle="1" w:styleId="Default">
    <w:name w:val="Default"/>
    <w:rsid w:val="005B5605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iluzi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BDD40-0051-4E8F-8B24-85FE3CDB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11792</CharactersWithSpaces>
  <SharedDoc>false</SharedDoc>
  <HLinks>
    <vt:vector size="6" baseType="variant"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7</cp:revision>
  <cp:lastPrinted>2023-01-09T10:58:00Z</cp:lastPrinted>
  <dcterms:created xsi:type="dcterms:W3CDTF">2022-09-30T09:18:00Z</dcterms:created>
  <dcterms:modified xsi:type="dcterms:W3CDTF">2023-01-09T11:24:00Z</dcterms:modified>
</cp:coreProperties>
</file>